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89" w:tblpY="1"/>
        <w:tblOverlap w:val="nev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815"/>
        <w:gridCol w:w="4536"/>
      </w:tblGrid>
      <w:tr w:rsidR="000D6D43" w:rsidRPr="00C25DD8" w14:paraId="0FA18776" w14:textId="77777777" w:rsidTr="000D6D43">
        <w:tc>
          <w:tcPr>
            <w:tcW w:w="4815" w:type="dxa"/>
          </w:tcPr>
          <w:p w14:paraId="0FA18774" w14:textId="77777777" w:rsidR="000D6D43" w:rsidRPr="009F0FF1" w:rsidRDefault="000D6D43" w:rsidP="00DB6F3A">
            <w:pPr>
              <w:widowControl w:val="0"/>
              <w:ind w:firstLine="0"/>
              <w:rPr>
                <w:rFonts w:ascii="Times New Roman" w:hAnsi="Times New Roman"/>
                <w:sz w:val="20"/>
                <w:szCs w:val="20"/>
                <w:lang w:val="ru-RU"/>
              </w:rPr>
            </w:pPr>
            <w:r w:rsidRPr="00C25DD8">
              <w:rPr>
                <w:rFonts w:ascii="Times New Roman" w:hAnsi="Times New Roman"/>
                <w:sz w:val="20"/>
                <w:szCs w:val="20"/>
              </w:rPr>
              <w:t>20____ № _________ келісімшартқа №__ қосымша</w:t>
            </w:r>
          </w:p>
        </w:tc>
        <w:tc>
          <w:tcPr>
            <w:tcW w:w="4536" w:type="dxa"/>
            <w:shd w:val="clear" w:color="auto" w:fill="auto"/>
          </w:tcPr>
          <w:p w14:paraId="0FA18775" w14:textId="77777777" w:rsidR="000D6D43" w:rsidRPr="00C25DD8" w:rsidRDefault="000D6D43" w:rsidP="00DB6F3A">
            <w:pPr>
              <w:widowControl w:val="0"/>
              <w:ind w:firstLine="0"/>
              <w:rPr>
                <w:rFonts w:ascii="Times New Roman" w:hAnsi="Times New Roman"/>
                <w:sz w:val="20"/>
                <w:szCs w:val="20"/>
                <w:lang w:val="ru-RU"/>
              </w:rPr>
            </w:pPr>
            <w:bookmarkStart w:id="0" w:name="_Toc222738771"/>
            <w:bookmarkStart w:id="1" w:name="_Toc222738776"/>
            <w:bookmarkStart w:id="2" w:name="_Toc222738786"/>
            <w:bookmarkStart w:id="3" w:name="_Toc222738790"/>
            <w:bookmarkStart w:id="4" w:name="_Toc222738791"/>
            <w:bookmarkStart w:id="5" w:name="_Toc222738794"/>
            <w:bookmarkEnd w:id="0"/>
            <w:bookmarkEnd w:id="1"/>
            <w:bookmarkEnd w:id="2"/>
            <w:bookmarkEnd w:id="3"/>
            <w:bookmarkEnd w:id="4"/>
            <w:bookmarkEnd w:id="5"/>
            <w:r w:rsidRPr="00C25DD8">
              <w:rPr>
                <w:rFonts w:ascii="Times New Roman" w:hAnsi="Times New Roman"/>
                <w:sz w:val="20"/>
                <w:szCs w:val="20"/>
                <w:lang w:val="ru-RU"/>
              </w:rPr>
              <w:t>Приложение №__ к договору №_______от_______ 20___</w:t>
            </w:r>
          </w:p>
        </w:tc>
      </w:tr>
      <w:tr w:rsidR="000D6D43" w:rsidRPr="00AA4D36" w14:paraId="0FA18779" w14:textId="77777777" w:rsidTr="000D6D43">
        <w:tc>
          <w:tcPr>
            <w:tcW w:w="4815" w:type="dxa"/>
          </w:tcPr>
          <w:p w14:paraId="0FA18777"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rPr>
              <w:t xml:space="preserve">ЕҢБЕКТІ ҚОРҒАУ, ӨНЕРКӘСІПТЕГІ ҚАУІПСІЗДІК, ҚОРШАҒАН ОРТАНЫ ҚОРҒАУ САЛАСЫНДА МЕРДІГЕРЛЕРГЕ ҚОЙЫЛАТЫН </w:t>
            </w:r>
            <w:r>
              <w:rPr>
                <w:rFonts w:ascii="Times New Roman" w:hAnsi="Times New Roman"/>
                <w:b/>
                <w:sz w:val="20"/>
                <w:szCs w:val="20"/>
                <w:lang w:val="kk-KZ"/>
              </w:rPr>
              <w:t>МИНИМАЛ</w:t>
            </w:r>
            <w:r w:rsidRPr="00C25DD8">
              <w:rPr>
                <w:rFonts w:ascii="Times New Roman" w:hAnsi="Times New Roman"/>
                <w:b/>
                <w:sz w:val="20"/>
                <w:szCs w:val="20"/>
              </w:rPr>
              <w:t xml:space="preserve"> ТАЛАПТАР</w:t>
            </w:r>
          </w:p>
        </w:tc>
        <w:tc>
          <w:tcPr>
            <w:tcW w:w="4536" w:type="dxa"/>
            <w:shd w:val="clear" w:color="auto" w:fill="auto"/>
          </w:tcPr>
          <w:p w14:paraId="0FA18778"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r>
      <w:tr w:rsidR="000D6D43" w:rsidRPr="00C25DD8" w14:paraId="0FA1877C" w14:textId="77777777" w:rsidTr="000D6D43">
        <w:tc>
          <w:tcPr>
            <w:tcW w:w="4815" w:type="dxa"/>
          </w:tcPr>
          <w:p w14:paraId="0FA1877A" w14:textId="77777777" w:rsidR="000D6D43" w:rsidRPr="00DB6F3A" w:rsidRDefault="000D6D43" w:rsidP="00DB6F3A">
            <w:pPr>
              <w:ind w:firstLine="0"/>
              <w:jc w:val="left"/>
              <w:rPr>
                <w:rFonts w:ascii="Times New Roman" w:hAnsi="Times New Roman"/>
                <w:b/>
                <w:sz w:val="20"/>
                <w:szCs w:val="20"/>
              </w:rPr>
            </w:pPr>
            <w:r w:rsidRPr="00DB6F3A">
              <w:rPr>
                <w:rFonts w:ascii="Times New Roman" w:hAnsi="Times New Roman"/>
                <w:b/>
                <w:sz w:val="20"/>
                <w:szCs w:val="20"/>
              </w:rPr>
              <w:t>КІРІСПЕ</w:t>
            </w:r>
          </w:p>
        </w:tc>
        <w:tc>
          <w:tcPr>
            <w:tcW w:w="4536" w:type="dxa"/>
            <w:shd w:val="clear" w:color="auto" w:fill="auto"/>
          </w:tcPr>
          <w:p w14:paraId="0FA1877B" w14:textId="77777777" w:rsidR="000D6D43" w:rsidRPr="00DB6F3A" w:rsidRDefault="000D6D43" w:rsidP="00DB6F3A">
            <w:pPr>
              <w:ind w:firstLine="0"/>
              <w:jc w:val="left"/>
              <w:rPr>
                <w:rFonts w:ascii="Times New Roman" w:hAnsi="Times New Roman"/>
                <w:b/>
                <w:sz w:val="20"/>
                <w:szCs w:val="20"/>
              </w:rPr>
            </w:pPr>
            <w:r w:rsidRPr="00DB6F3A">
              <w:rPr>
                <w:rFonts w:ascii="Times New Roman" w:hAnsi="Times New Roman"/>
                <w:b/>
                <w:sz w:val="20"/>
                <w:szCs w:val="20"/>
                <w:lang w:val="ru-RU"/>
              </w:rPr>
              <w:t>ВВЕДЕНИЕ</w:t>
            </w:r>
          </w:p>
        </w:tc>
      </w:tr>
      <w:tr w:rsidR="000D6D43" w:rsidRPr="00AA4D36" w14:paraId="0FA1877F" w14:textId="77777777" w:rsidTr="000D6D43">
        <w:tc>
          <w:tcPr>
            <w:tcW w:w="4815" w:type="dxa"/>
          </w:tcPr>
          <w:p w14:paraId="0FA1877D"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w:t>
            </w:r>
            <w:r>
              <w:rPr>
                <w:rFonts w:ascii="Times New Roman" w:hAnsi="Times New Roman"/>
                <w:sz w:val="20"/>
                <w:szCs w:val="20"/>
                <w:lang w:val="kk-KZ"/>
              </w:rPr>
              <w:t>й</w:t>
            </w:r>
            <w:r w:rsidRPr="00C25DD8">
              <w:rPr>
                <w:rFonts w:ascii="Times New Roman" w:hAnsi="Times New Roman"/>
                <w:sz w:val="20"/>
                <w:szCs w:val="20"/>
              </w:rPr>
              <w:t xml:space="preserve">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4536" w:type="dxa"/>
            <w:shd w:val="clear" w:color="auto" w:fill="auto"/>
          </w:tcPr>
          <w:p w14:paraId="0FA1877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r>
      <w:tr w:rsidR="000D6D43" w:rsidRPr="00C25DD8" w14:paraId="0FA18782" w14:textId="77777777" w:rsidTr="000D6D43">
        <w:tc>
          <w:tcPr>
            <w:tcW w:w="4815" w:type="dxa"/>
          </w:tcPr>
          <w:p w14:paraId="0FA18780" w14:textId="77777777" w:rsidR="000D6D43" w:rsidRPr="00DB6F3A" w:rsidRDefault="000D6D43"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rPr>
              <w:t>1. ЖАЛПЫ ЕРЕЖЕЛЕР</w:t>
            </w:r>
          </w:p>
        </w:tc>
        <w:tc>
          <w:tcPr>
            <w:tcW w:w="4536" w:type="dxa"/>
            <w:shd w:val="clear" w:color="auto" w:fill="auto"/>
          </w:tcPr>
          <w:p w14:paraId="0FA18781" w14:textId="77777777" w:rsidR="000D6D43" w:rsidRPr="00DB6F3A" w:rsidRDefault="000D6D43" w:rsidP="00DB6F3A">
            <w:pPr>
              <w:tabs>
                <w:tab w:val="left" w:pos="284"/>
              </w:tabs>
              <w:autoSpaceDE w:val="0"/>
              <w:autoSpaceDN w:val="0"/>
              <w:adjustRightInd w:val="0"/>
              <w:ind w:firstLine="0"/>
              <w:rPr>
                <w:rFonts w:ascii="Times New Roman" w:hAnsi="Times New Roman"/>
                <w:b/>
                <w:sz w:val="20"/>
                <w:szCs w:val="20"/>
              </w:rPr>
            </w:pPr>
            <w:r w:rsidRPr="00DB6F3A">
              <w:rPr>
                <w:rFonts w:ascii="Times New Roman" w:hAnsi="Times New Roman"/>
                <w:b/>
                <w:sz w:val="20"/>
                <w:szCs w:val="20"/>
                <w:lang w:val="ru-RU"/>
              </w:rPr>
              <w:t>1. ОБЩИЕ ПОЛОЖЕНИЯ</w:t>
            </w:r>
          </w:p>
        </w:tc>
      </w:tr>
      <w:tr w:rsidR="000D6D43" w:rsidRPr="00AA4D36" w14:paraId="0FA18785" w14:textId="77777777" w:rsidTr="000D6D43">
        <w:tc>
          <w:tcPr>
            <w:tcW w:w="4815" w:type="dxa"/>
          </w:tcPr>
          <w:p w14:paraId="0FA18783"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rPr>
            </w:pPr>
            <w:r w:rsidRPr="00C25DD8">
              <w:rPr>
                <w:rFonts w:ascii="Times New Roman" w:hAnsi="Times New Roman"/>
                <w:sz w:val="20"/>
                <w:szCs w:val="20"/>
              </w:rPr>
              <w:t xml:space="preserve">1.1. Осы Қосымша қауіптілік деңгейі төмен жұмыс орындау немесе қызмет көрсету (мәтінде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w:t>
            </w:r>
            <w:r>
              <w:rPr>
                <w:rFonts w:ascii="Times New Roman" w:hAnsi="Times New Roman"/>
                <w:sz w:val="20"/>
                <w:szCs w:val="20"/>
                <w:lang w:val="kk-KZ"/>
              </w:rPr>
              <w:t xml:space="preserve">- </w:t>
            </w:r>
            <w:r w:rsidRPr="00C25DD8">
              <w:rPr>
                <w:rFonts w:ascii="Times New Roman" w:hAnsi="Times New Roman"/>
                <w:sz w:val="20"/>
                <w:szCs w:val="20"/>
              </w:rPr>
              <w:t xml:space="preserve">ЕҚ, ӨҚ және ҚОҚ) саласындағы КОМПАНИЯ мен МЕРДІГЕРДІҢ </w:t>
            </w:r>
            <w:r>
              <w:rPr>
                <w:rFonts w:ascii="Times New Roman" w:hAnsi="Times New Roman"/>
                <w:sz w:val="20"/>
                <w:szCs w:val="20"/>
                <w:lang w:val="kk-KZ"/>
              </w:rPr>
              <w:t>өзара қарым-қатынастары</w:t>
            </w:r>
            <w:r w:rsidRPr="00C25DD8">
              <w:rPr>
                <w:rFonts w:ascii="Times New Roman" w:hAnsi="Times New Roman"/>
                <w:sz w:val="20"/>
                <w:szCs w:val="20"/>
              </w:rPr>
              <w:t xml:space="preserve"> мәселелерін реттейді.</w:t>
            </w:r>
          </w:p>
        </w:tc>
        <w:tc>
          <w:tcPr>
            <w:tcW w:w="4536" w:type="dxa"/>
            <w:shd w:val="clear" w:color="auto" w:fill="auto"/>
          </w:tcPr>
          <w:p w14:paraId="0FA18784"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C25DD8">
              <w:rPr>
                <w:rFonts w:ascii="Times New Roman" w:hAnsi="Times New Roman"/>
                <w:bCs/>
                <w:iCs/>
                <w:sz w:val="20"/>
                <w:szCs w:val="20"/>
                <w:lang w:val="kk-KZ" w:eastAsia="x-none"/>
              </w:rPr>
              <w:t xml:space="preserve"> </w:t>
            </w:r>
            <w:r w:rsidRPr="00C25DD8">
              <w:rPr>
                <w:rFonts w:ascii="Times New Roman" w:hAnsi="Times New Roman"/>
                <w:sz w:val="20"/>
                <w:szCs w:val="20"/>
                <w:lang w:val="kk-KZ"/>
              </w:rPr>
              <w:t>охраны труда, пожарной безопасности,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r>
      <w:tr w:rsidR="000D6D43" w:rsidRPr="00AA4D36" w14:paraId="0FA18788" w14:textId="77777777" w:rsidTr="000D6D43">
        <w:tc>
          <w:tcPr>
            <w:tcW w:w="4815" w:type="dxa"/>
          </w:tcPr>
          <w:p w14:paraId="0FA18786" w14:textId="7B5505E0" w:rsidR="000D6D43" w:rsidRPr="00AA4D36" w:rsidRDefault="000D6D43" w:rsidP="00AA4D36">
            <w:pPr>
              <w:ind w:firstLine="0"/>
              <w:rPr>
                <w:rFonts w:ascii="Times New Roman" w:hAnsi="Times New Roman"/>
                <w:sz w:val="20"/>
                <w:szCs w:val="20"/>
                <w:lang w:val="kk-KZ"/>
              </w:rPr>
            </w:pPr>
            <w:r w:rsidRPr="00AA4D36">
              <w:rPr>
                <w:rFonts w:ascii="Times New Roman" w:hAnsi="Times New Roman"/>
                <w:sz w:val="20"/>
                <w:szCs w:val="20"/>
                <w:lang w:val="ru-RU"/>
              </w:rPr>
              <w:t xml:space="preserve">1.2 </w:t>
            </w:r>
            <w:r w:rsidR="00AA4D36" w:rsidRPr="00AA4D36">
              <w:rPr>
                <w:rFonts w:ascii="Times New Roman" w:eastAsiaTheme="minorHAnsi" w:hAnsi="Times New Roman"/>
                <w:sz w:val="20"/>
                <w:szCs w:val="20"/>
                <w:lang w:val="kk-KZ"/>
              </w:rPr>
              <w:t xml:space="preserve"> </w:t>
            </w:r>
            <w:r w:rsidR="00AA4D36" w:rsidRPr="00AA4D36">
              <w:rPr>
                <w:rFonts w:ascii="Times New Roman" w:eastAsiaTheme="minorHAnsi" w:hAnsi="Times New Roman"/>
                <w:sz w:val="20"/>
                <w:szCs w:val="20"/>
                <w:lang w:val="kk-KZ"/>
              </w:rPr>
              <w:t>Осы қосымшаның мақсаттарына сәйкес Сатып алушы - «Компания», Жеткізуші «Мердігер» деп аталады</w:t>
            </w:r>
            <w:r w:rsidR="00AA4D36" w:rsidRPr="00AA4D36">
              <w:rPr>
                <w:rFonts w:ascii="Times New Roman" w:eastAsiaTheme="minorHAnsi" w:hAnsi="Times New Roman" w:cstheme="minorBidi"/>
                <w:sz w:val="20"/>
                <w:szCs w:val="20"/>
                <w:lang w:val="kk-KZ"/>
              </w:rPr>
              <w:t>.</w:t>
            </w:r>
            <w:bookmarkStart w:id="6" w:name="_GoBack"/>
            <w:bookmarkEnd w:id="6"/>
          </w:p>
        </w:tc>
        <w:tc>
          <w:tcPr>
            <w:tcW w:w="4536" w:type="dxa"/>
            <w:shd w:val="clear" w:color="auto" w:fill="auto"/>
          </w:tcPr>
          <w:p w14:paraId="3C40984C" w14:textId="151F70F5" w:rsidR="00AA4D36" w:rsidRPr="00AA4D36" w:rsidRDefault="000D6D43" w:rsidP="00AA4D36">
            <w:pPr>
              <w:ind w:firstLine="0"/>
              <w:rPr>
                <w:rFonts w:asciiTheme="minorHAnsi" w:eastAsiaTheme="minorHAnsi" w:hAnsiTheme="minorHAnsi" w:cstheme="minorBidi"/>
                <w:sz w:val="22"/>
                <w:szCs w:val="22"/>
                <w:lang w:val="ru-RU"/>
              </w:rPr>
            </w:pPr>
            <w:r w:rsidRPr="00C25DD8">
              <w:rPr>
                <w:rFonts w:ascii="Times New Roman" w:hAnsi="Times New Roman"/>
                <w:sz w:val="20"/>
                <w:szCs w:val="20"/>
                <w:lang w:val="kk-KZ"/>
              </w:rPr>
              <w:t xml:space="preserve">1.2 </w:t>
            </w:r>
            <w:r w:rsidR="00AA4D36" w:rsidRPr="00AA4D36">
              <w:rPr>
                <w:rFonts w:ascii="Times New Roman" w:hAnsi="Times New Roman"/>
                <w:sz w:val="20"/>
                <w:szCs w:val="20"/>
                <w:lang w:val="ru-RU"/>
              </w:rPr>
              <w:t xml:space="preserve"> </w:t>
            </w:r>
            <w:r w:rsidR="00AA4D36" w:rsidRPr="00AA4D36">
              <w:rPr>
                <w:rFonts w:ascii="Times New Roman" w:hAnsi="Times New Roman"/>
                <w:sz w:val="20"/>
                <w:szCs w:val="20"/>
                <w:lang w:val="ru-RU"/>
              </w:rPr>
              <w:t>В целях настоящего приложения Покупатель именуется «Компания», а Поставщик – «Подрядчик».</w:t>
            </w:r>
          </w:p>
          <w:p w14:paraId="0FA18787" w14:textId="00CC64B8"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p>
        </w:tc>
      </w:tr>
      <w:tr w:rsidR="000D6D43" w:rsidRPr="00AA4D36" w14:paraId="0FA1878B" w14:textId="77777777" w:rsidTr="000D6D43">
        <w:tc>
          <w:tcPr>
            <w:tcW w:w="4815" w:type="dxa"/>
          </w:tcPr>
          <w:p w14:paraId="0FA18789"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1.3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қызметкері</w:t>
            </w:r>
            <w:r w:rsidRPr="00643A5D">
              <w:rPr>
                <w:rFonts w:ascii="Times New Roman" w:hAnsi="Times New Roman"/>
                <w:sz w:val="20"/>
                <w:szCs w:val="20"/>
              </w:rPr>
              <w:t>» (</w:t>
            </w:r>
            <w:r w:rsidRPr="000D6D43">
              <w:rPr>
                <w:rFonts w:ascii="Times New Roman" w:hAnsi="Times New Roman"/>
                <w:sz w:val="20"/>
                <w:szCs w:val="20"/>
                <w:lang w:val="ru-RU"/>
              </w:rPr>
              <w:t>жеке</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көпше</w:t>
            </w:r>
            <w:r w:rsidRPr="00643A5D">
              <w:rPr>
                <w:rFonts w:ascii="Times New Roman" w:hAnsi="Times New Roman"/>
                <w:sz w:val="20"/>
                <w:szCs w:val="20"/>
              </w:rPr>
              <w:t xml:space="preserve"> </w:t>
            </w:r>
            <w:r w:rsidRPr="000D6D43">
              <w:rPr>
                <w:rFonts w:ascii="Times New Roman" w:hAnsi="Times New Roman"/>
                <w:sz w:val="20"/>
                <w:szCs w:val="20"/>
                <w:lang w:val="ru-RU"/>
              </w:rPr>
              <w:t>түрде</w:t>
            </w:r>
            <w:r w:rsidRPr="00643A5D">
              <w:rPr>
                <w:rFonts w:ascii="Times New Roman" w:hAnsi="Times New Roman"/>
                <w:sz w:val="20"/>
                <w:szCs w:val="20"/>
              </w:rPr>
              <w:t xml:space="preserve">) </w:t>
            </w:r>
            <w:r w:rsidRPr="000D6D43">
              <w:rPr>
                <w:rFonts w:ascii="Times New Roman" w:hAnsi="Times New Roman"/>
                <w:sz w:val="20"/>
                <w:szCs w:val="20"/>
                <w:lang w:val="ru-RU"/>
              </w:rPr>
              <w:t>термині</w:t>
            </w:r>
            <w:r w:rsidRPr="00643A5D">
              <w:rPr>
                <w:rFonts w:ascii="Times New Roman" w:hAnsi="Times New Roman"/>
                <w:sz w:val="20"/>
                <w:szCs w:val="20"/>
              </w:rPr>
              <w:t xml:space="preserve"> </w:t>
            </w:r>
            <w:r w:rsidRPr="000D6D43">
              <w:rPr>
                <w:rFonts w:ascii="Times New Roman" w:hAnsi="Times New Roman"/>
                <w:sz w:val="20"/>
                <w:szCs w:val="20"/>
                <w:lang w:val="ru-RU"/>
              </w:rPr>
              <w:t>бұл</w:t>
            </w:r>
            <w:r w:rsidRPr="00643A5D">
              <w:rPr>
                <w:rFonts w:ascii="Times New Roman" w:hAnsi="Times New Roman"/>
                <w:sz w:val="20"/>
                <w:szCs w:val="20"/>
              </w:rPr>
              <w:t xml:space="preserve"> </w:t>
            </w:r>
            <w:r w:rsidRPr="000D6D43">
              <w:rPr>
                <w:rFonts w:ascii="Times New Roman" w:hAnsi="Times New Roman"/>
                <w:sz w:val="20"/>
                <w:szCs w:val="20"/>
                <w:lang w:val="ru-RU"/>
              </w:rPr>
              <w:t>қосымшада</w:t>
            </w:r>
            <w:r w:rsidRPr="00643A5D">
              <w:rPr>
                <w:rFonts w:ascii="Times New Roman" w:hAnsi="Times New Roman"/>
                <w:sz w:val="20"/>
                <w:szCs w:val="20"/>
              </w:rPr>
              <w:t xml:space="preserve">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қызметкерлері</w:t>
            </w:r>
            <w:r w:rsidRPr="00643A5D">
              <w:rPr>
                <w:rFonts w:ascii="Times New Roman" w:hAnsi="Times New Roman"/>
                <w:sz w:val="20"/>
                <w:szCs w:val="20"/>
              </w:rPr>
              <w:t xml:space="preserve">,  </w:t>
            </w:r>
            <w:r w:rsidRPr="000D6D43">
              <w:rPr>
                <w:rFonts w:ascii="Times New Roman" w:hAnsi="Times New Roman"/>
                <w:sz w:val="20"/>
                <w:szCs w:val="20"/>
                <w:lang w:val="ru-RU"/>
              </w:rPr>
              <w:t>яғни</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азаматтық</w:t>
            </w:r>
            <w:r w:rsidRPr="00643A5D">
              <w:rPr>
                <w:rFonts w:ascii="Times New Roman" w:hAnsi="Times New Roman"/>
                <w:sz w:val="20"/>
                <w:szCs w:val="20"/>
              </w:rPr>
              <w:t>-</w:t>
            </w:r>
            <w:r w:rsidRPr="000D6D43">
              <w:rPr>
                <w:rFonts w:ascii="Times New Roman" w:hAnsi="Times New Roman"/>
                <w:sz w:val="20"/>
                <w:szCs w:val="20"/>
                <w:lang w:val="ru-RU"/>
              </w:rPr>
              <w:t>құқықтық</w:t>
            </w:r>
            <w:r w:rsidRPr="00643A5D">
              <w:rPr>
                <w:rFonts w:ascii="Times New Roman" w:hAnsi="Times New Roman"/>
                <w:sz w:val="20"/>
                <w:szCs w:val="20"/>
              </w:rPr>
              <w:t xml:space="preserve"> </w:t>
            </w:r>
            <w:r w:rsidRPr="000D6D43">
              <w:rPr>
                <w:rFonts w:ascii="Times New Roman" w:hAnsi="Times New Roman"/>
                <w:sz w:val="20"/>
                <w:szCs w:val="20"/>
                <w:lang w:val="ru-RU"/>
              </w:rPr>
              <w:t>шарттар</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тартқан</w:t>
            </w:r>
            <w:r w:rsidRPr="00643A5D">
              <w:rPr>
                <w:rFonts w:ascii="Times New Roman" w:hAnsi="Times New Roman"/>
                <w:sz w:val="20"/>
                <w:szCs w:val="20"/>
              </w:rPr>
              <w:t xml:space="preserve"> </w:t>
            </w:r>
            <w:r w:rsidRPr="000D6D43">
              <w:rPr>
                <w:rFonts w:ascii="Times New Roman" w:hAnsi="Times New Roman"/>
                <w:sz w:val="20"/>
                <w:szCs w:val="20"/>
                <w:lang w:val="ru-RU"/>
              </w:rPr>
              <w:t>жеке</w:t>
            </w:r>
            <w:r w:rsidRPr="00643A5D">
              <w:rPr>
                <w:rFonts w:ascii="Times New Roman" w:hAnsi="Times New Roman"/>
                <w:sz w:val="20"/>
                <w:szCs w:val="20"/>
              </w:rPr>
              <w:t xml:space="preserve"> </w:t>
            </w:r>
            <w:r w:rsidRPr="000D6D43">
              <w:rPr>
                <w:rFonts w:ascii="Times New Roman" w:hAnsi="Times New Roman"/>
                <w:sz w:val="20"/>
                <w:szCs w:val="20"/>
                <w:lang w:val="ru-RU"/>
              </w:rPr>
              <w:t>тұлғалар</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Келісімшарттағы</w:t>
            </w:r>
            <w:r w:rsidRPr="00643A5D">
              <w:rPr>
                <w:rFonts w:ascii="Times New Roman" w:hAnsi="Times New Roman"/>
                <w:sz w:val="20"/>
                <w:szCs w:val="20"/>
              </w:rPr>
              <w:t xml:space="preserve"> </w:t>
            </w:r>
            <w:r w:rsidRPr="000D6D43">
              <w:rPr>
                <w:rFonts w:ascii="Times New Roman" w:hAnsi="Times New Roman"/>
                <w:sz w:val="20"/>
                <w:szCs w:val="20"/>
                <w:lang w:val="ru-RU"/>
              </w:rPr>
              <w:t>Жұмысты</w:t>
            </w:r>
            <w:r w:rsidRPr="00643A5D">
              <w:rPr>
                <w:rFonts w:ascii="Times New Roman" w:hAnsi="Times New Roman"/>
                <w:sz w:val="20"/>
                <w:szCs w:val="20"/>
              </w:rPr>
              <w:t xml:space="preserve"> </w:t>
            </w:r>
            <w:r w:rsidRPr="000D6D43">
              <w:rPr>
                <w:rFonts w:ascii="Times New Roman" w:hAnsi="Times New Roman"/>
                <w:sz w:val="20"/>
                <w:szCs w:val="20"/>
                <w:lang w:val="ru-RU"/>
              </w:rPr>
              <w:t>орындауға</w:t>
            </w:r>
            <w:r w:rsidRPr="00643A5D">
              <w:rPr>
                <w:rFonts w:ascii="Times New Roman" w:hAnsi="Times New Roman"/>
                <w:sz w:val="20"/>
                <w:szCs w:val="20"/>
              </w:rPr>
              <w:t xml:space="preserve"> </w:t>
            </w:r>
            <w:r w:rsidRPr="000D6D43">
              <w:rPr>
                <w:rFonts w:ascii="Times New Roman" w:hAnsi="Times New Roman"/>
                <w:sz w:val="20"/>
                <w:szCs w:val="20"/>
                <w:lang w:val="ru-RU"/>
              </w:rPr>
              <w:t>тартқан</w:t>
            </w:r>
            <w:r w:rsidRPr="00643A5D">
              <w:rPr>
                <w:rFonts w:ascii="Times New Roman" w:hAnsi="Times New Roman"/>
                <w:sz w:val="20"/>
                <w:szCs w:val="20"/>
              </w:rPr>
              <w:t xml:space="preserve">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мекемелер</w:t>
            </w:r>
            <w:r w:rsidRPr="00643A5D">
              <w:rPr>
                <w:rFonts w:ascii="Times New Roman" w:hAnsi="Times New Roman"/>
                <w:sz w:val="20"/>
                <w:szCs w:val="20"/>
              </w:rPr>
              <w:t xml:space="preserve">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мердігерлер</w:t>
            </w:r>
            <w:r w:rsidRPr="00643A5D">
              <w:rPr>
                <w:rFonts w:ascii="Times New Roman" w:hAnsi="Times New Roman"/>
                <w:sz w:val="20"/>
                <w:szCs w:val="20"/>
              </w:rPr>
              <w:t xml:space="preserve">) </w:t>
            </w:r>
            <w:r w:rsidRPr="000D6D43">
              <w:rPr>
                <w:rFonts w:ascii="Times New Roman" w:hAnsi="Times New Roman"/>
                <w:sz w:val="20"/>
                <w:szCs w:val="20"/>
                <w:lang w:val="ru-RU"/>
              </w:rPr>
              <w:t>түсініледі</w:t>
            </w:r>
            <w:r w:rsidRPr="00643A5D">
              <w:rPr>
                <w:rFonts w:ascii="Times New Roman" w:hAnsi="Times New Roman"/>
                <w:sz w:val="20"/>
                <w:szCs w:val="20"/>
              </w:rPr>
              <w:t xml:space="preserve">. </w:t>
            </w:r>
          </w:p>
        </w:tc>
        <w:tc>
          <w:tcPr>
            <w:tcW w:w="4536" w:type="dxa"/>
            <w:shd w:val="clear" w:color="auto" w:fill="auto"/>
          </w:tcPr>
          <w:p w14:paraId="0FA1878A"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r>
      <w:tr w:rsidR="000D6D43" w:rsidRPr="00AA4D36" w14:paraId="0FA1878E" w14:textId="77777777" w:rsidTr="000D6D43">
        <w:tc>
          <w:tcPr>
            <w:tcW w:w="4815" w:type="dxa"/>
          </w:tcPr>
          <w:p w14:paraId="0FA1878C"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 xml:space="preserve">1.4. </w:t>
            </w:r>
            <w:r w:rsidRPr="000D6D43">
              <w:rPr>
                <w:rFonts w:ascii="Times New Roman" w:hAnsi="Times New Roman"/>
                <w:sz w:val="20"/>
                <w:szCs w:val="20"/>
                <w:lang w:val="ru-RU"/>
              </w:rPr>
              <w:t>Бұл</w:t>
            </w:r>
            <w:r w:rsidRPr="00643A5D">
              <w:rPr>
                <w:rFonts w:ascii="Times New Roman" w:hAnsi="Times New Roman"/>
                <w:sz w:val="20"/>
                <w:szCs w:val="20"/>
              </w:rPr>
              <w:t xml:space="preserve"> </w:t>
            </w:r>
            <w:r w:rsidRPr="000D6D43">
              <w:rPr>
                <w:rFonts w:ascii="Times New Roman" w:hAnsi="Times New Roman"/>
                <w:sz w:val="20"/>
                <w:szCs w:val="20"/>
                <w:lang w:val="ru-RU"/>
              </w:rPr>
              <w:t>Қосымшаның</w:t>
            </w:r>
            <w:r w:rsidRPr="00643A5D">
              <w:rPr>
                <w:rFonts w:ascii="Times New Roman" w:hAnsi="Times New Roman"/>
                <w:sz w:val="20"/>
                <w:szCs w:val="20"/>
              </w:rPr>
              <w:t xml:space="preserve"> </w:t>
            </w:r>
            <w:r w:rsidRPr="000D6D43">
              <w:rPr>
                <w:rFonts w:ascii="Times New Roman" w:hAnsi="Times New Roman"/>
                <w:sz w:val="20"/>
                <w:szCs w:val="20"/>
                <w:lang w:val="ru-RU"/>
              </w:rPr>
              <w:t>талаптары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Pr>
                <w:rFonts w:ascii="Times New Roman" w:hAnsi="Times New Roman"/>
                <w:sz w:val="20"/>
                <w:szCs w:val="20"/>
                <w:lang w:val="kk-KZ"/>
              </w:rPr>
              <w:t>қызметкерлеріне</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sidRPr="000D6D43">
              <w:rPr>
                <w:rFonts w:ascii="Times New Roman" w:hAnsi="Times New Roman"/>
                <w:sz w:val="20"/>
                <w:szCs w:val="20"/>
                <w:lang w:val="ru-RU"/>
              </w:rPr>
              <w:t>көлік</w:t>
            </w:r>
            <w:r w:rsidRPr="00643A5D">
              <w:rPr>
                <w:rFonts w:ascii="Times New Roman" w:hAnsi="Times New Roman"/>
                <w:sz w:val="20"/>
                <w:szCs w:val="20"/>
              </w:rPr>
              <w:t xml:space="preserve"> </w:t>
            </w:r>
            <w:r w:rsidRPr="000D6D43">
              <w:rPr>
                <w:rFonts w:ascii="Times New Roman" w:hAnsi="Times New Roman"/>
                <w:sz w:val="20"/>
                <w:szCs w:val="20"/>
                <w:lang w:val="ru-RU"/>
              </w:rPr>
              <w:t>құралдарына</w:t>
            </w:r>
            <w:r>
              <w:rPr>
                <w:rFonts w:ascii="Times New Roman" w:hAnsi="Times New Roman"/>
                <w:sz w:val="20"/>
                <w:szCs w:val="20"/>
                <w:lang w:val="kk-KZ"/>
              </w:rPr>
              <w:t xml:space="preserve"> (бұдан әрі – КҚ)</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арнайы</w:t>
            </w:r>
            <w:r w:rsidRPr="00643A5D">
              <w:rPr>
                <w:rFonts w:ascii="Times New Roman" w:hAnsi="Times New Roman"/>
                <w:sz w:val="20"/>
                <w:szCs w:val="20"/>
              </w:rPr>
              <w:t xml:space="preserve"> </w:t>
            </w:r>
            <w:r w:rsidRPr="000D6D43">
              <w:rPr>
                <w:rFonts w:ascii="Times New Roman" w:hAnsi="Times New Roman"/>
                <w:sz w:val="20"/>
                <w:szCs w:val="20"/>
                <w:lang w:val="ru-RU"/>
              </w:rPr>
              <w:t>техникасына</w:t>
            </w:r>
            <w:r w:rsidRPr="00643A5D">
              <w:rPr>
                <w:rFonts w:ascii="Times New Roman" w:hAnsi="Times New Roman"/>
                <w:sz w:val="20"/>
                <w:szCs w:val="20"/>
              </w:rPr>
              <w:t xml:space="preserve">, </w:t>
            </w:r>
            <w:r w:rsidRPr="000D6D43">
              <w:rPr>
                <w:rFonts w:ascii="Times New Roman" w:hAnsi="Times New Roman"/>
                <w:sz w:val="20"/>
                <w:szCs w:val="20"/>
                <w:lang w:val="ru-RU"/>
              </w:rPr>
              <w:t>жабдықтарына</w:t>
            </w:r>
            <w:r w:rsidRPr="00643A5D">
              <w:rPr>
                <w:rFonts w:ascii="Times New Roman" w:hAnsi="Times New Roman"/>
                <w:sz w:val="20"/>
                <w:szCs w:val="20"/>
              </w:rPr>
              <w:t xml:space="preserve">,  </w:t>
            </w:r>
            <w:r w:rsidRPr="000D6D43">
              <w:rPr>
                <w:rFonts w:ascii="Times New Roman" w:hAnsi="Times New Roman"/>
                <w:sz w:val="20"/>
                <w:szCs w:val="20"/>
                <w:lang w:val="ru-RU"/>
              </w:rPr>
              <w:t>механизмдеріне</w:t>
            </w:r>
            <w:r w:rsidRPr="00643A5D">
              <w:rPr>
                <w:rFonts w:ascii="Times New Roman" w:hAnsi="Times New Roman"/>
                <w:sz w:val="20"/>
                <w:szCs w:val="20"/>
              </w:rPr>
              <w:t xml:space="preserve">, </w:t>
            </w:r>
            <w:r w:rsidRPr="000D6D43">
              <w:rPr>
                <w:rFonts w:ascii="Times New Roman" w:hAnsi="Times New Roman"/>
                <w:sz w:val="20"/>
                <w:szCs w:val="20"/>
                <w:lang w:val="ru-RU"/>
              </w:rPr>
              <w:t>құралдарына</w:t>
            </w:r>
            <w:r w:rsidRPr="00643A5D">
              <w:rPr>
                <w:rFonts w:ascii="Times New Roman" w:hAnsi="Times New Roman"/>
                <w:sz w:val="20"/>
                <w:szCs w:val="20"/>
              </w:rPr>
              <w:t xml:space="preserve">, </w:t>
            </w:r>
            <w:r w:rsidRPr="000D6D43">
              <w:rPr>
                <w:rFonts w:ascii="Times New Roman" w:hAnsi="Times New Roman"/>
                <w:sz w:val="20"/>
                <w:szCs w:val="20"/>
                <w:lang w:val="ru-RU"/>
              </w:rPr>
              <w:t>керек</w:t>
            </w:r>
            <w:r w:rsidRPr="00643A5D">
              <w:rPr>
                <w:rFonts w:ascii="Times New Roman" w:hAnsi="Times New Roman"/>
                <w:sz w:val="20"/>
                <w:szCs w:val="20"/>
              </w:rPr>
              <w:t>-</w:t>
            </w:r>
            <w:r w:rsidRPr="000D6D43">
              <w:rPr>
                <w:rFonts w:ascii="Times New Roman" w:hAnsi="Times New Roman"/>
                <w:sz w:val="20"/>
                <w:szCs w:val="20"/>
                <w:lang w:val="ru-RU"/>
              </w:rPr>
              <w:t>жарағына</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міндеттемелерді</w:t>
            </w:r>
            <w:r w:rsidRPr="00643A5D">
              <w:rPr>
                <w:rFonts w:ascii="Times New Roman" w:hAnsi="Times New Roman"/>
                <w:sz w:val="20"/>
                <w:szCs w:val="20"/>
              </w:rPr>
              <w:t xml:space="preserve"> </w:t>
            </w:r>
            <w:r w:rsidRPr="000D6D43">
              <w:rPr>
                <w:rFonts w:ascii="Times New Roman" w:hAnsi="Times New Roman"/>
                <w:sz w:val="20"/>
                <w:szCs w:val="20"/>
                <w:lang w:val="ru-RU"/>
              </w:rPr>
              <w:t>орындау</w:t>
            </w:r>
            <w:r w:rsidRPr="00643A5D">
              <w:rPr>
                <w:rFonts w:ascii="Times New Roman" w:hAnsi="Times New Roman"/>
                <w:sz w:val="20"/>
                <w:szCs w:val="20"/>
              </w:rPr>
              <w:t xml:space="preserve"> </w:t>
            </w:r>
            <w:r w:rsidRPr="000D6D43">
              <w:rPr>
                <w:rFonts w:ascii="Times New Roman" w:hAnsi="Times New Roman"/>
                <w:sz w:val="20"/>
                <w:szCs w:val="20"/>
                <w:lang w:val="ru-RU"/>
              </w:rPr>
              <w:t>мақсатындағы</w:t>
            </w:r>
            <w:r w:rsidRPr="00643A5D">
              <w:rPr>
                <w:rFonts w:ascii="Times New Roman" w:hAnsi="Times New Roman"/>
                <w:sz w:val="20"/>
                <w:szCs w:val="20"/>
              </w:rPr>
              <w:t xml:space="preserve"> </w:t>
            </w:r>
            <w:r w:rsidRPr="000D6D43">
              <w:rPr>
                <w:rFonts w:ascii="Times New Roman" w:hAnsi="Times New Roman"/>
                <w:sz w:val="20"/>
                <w:szCs w:val="20"/>
                <w:lang w:val="ru-RU"/>
              </w:rPr>
              <w:t>өзге</w:t>
            </w:r>
            <w:r w:rsidRPr="00643A5D">
              <w:rPr>
                <w:rFonts w:ascii="Times New Roman" w:hAnsi="Times New Roman"/>
                <w:sz w:val="20"/>
                <w:szCs w:val="20"/>
              </w:rPr>
              <w:t xml:space="preserve"> </w:t>
            </w:r>
            <w:r w:rsidRPr="000D6D43">
              <w:rPr>
                <w:rFonts w:ascii="Times New Roman" w:hAnsi="Times New Roman"/>
                <w:sz w:val="20"/>
                <w:szCs w:val="20"/>
                <w:lang w:val="ru-RU"/>
              </w:rPr>
              <w:t>ресурстарына</w:t>
            </w:r>
            <w:r w:rsidRPr="00643A5D">
              <w:rPr>
                <w:rFonts w:ascii="Times New Roman" w:hAnsi="Times New Roman"/>
                <w:sz w:val="20"/>
                <w:szCs w:val="20"/>
              </w:rPr>
              <w:t xml:space="preserve"> </w:t>
            </w:r>
            <w:r w:rsidRPr="000D6D43">
              <w:rPr>
                <w:rFonts w:ascii="Times New Roman" w:hAnsi="Times New Roman"/>
                <w:sz w:val="20"/>
                <w:szCs w:val="20"/>
                <w:lang w:val="ru-RU"/>
              </w:rPr>
              <w:t>қатысты</w:t>
            </w:r>
            <w:r w:rsidRPr="00643A5D">
              <w:rPr>
                <w:rFonts w:ascii="Times New Roman" w:hAnsi="Times New Roman"/>
                <w:sz w:val="20"/>
                <w:szCs w:val="20"/>
              </w:rPr>
              <w:t xml:space="preserve"> </w:t>
            </w:r>
            <w:r w:rsidRPr="000D6D43">
              <w:rPr>
                <w:rFonts w:ascii="Times New Roman" w:hAnsi="Times New Roman"/>
                <w:sz w:val="20"/>
                <w:szCs w:val="20"/>
                <w:lang w:val="ru-RU"/>
              </w:rPr>
              <w:t>қолданылады</w:t>
            </w:r>
            <w:r w:rsidRPr="00643A5D">
              <w:rPr>
                <w:rFonts w:ascii="Times New Roman" w:hAnsi="Times New Roman"/>
                <w:sz w:val="20"/>
                <w:szCs w:val="20"/>
              </w:rPr>
              <w:t xml:space="preserve">. </w:t>
            </w:r>
          </w:p>
        </w:tc>
        <w:tc>
          <w:tcPr>
            <w:tcW w:w="4536" w:type="dxa"/>
            <w:shd w:val="clear" w:color="auto" w:fill="auto"/>
          </w:tcPr>
          <w:p w14:paraId="0FA1878D"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1.4. 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C25DD8" w:rsidDel="00F31F20">
              <w:rPr>
                <w:rFonts w:ascii="Times New Roman" w:hAnsi="Times New Roman"/>
                <w:sz w:val="20"/>
                <w:szCs w:val="20"/>
                <w:lang w:val="kk-KZ"/>
              </w:rPr>
              <w:t xml:space="preserve"> </w:t>
            </w:r>
            <w:r w:rsidRPr="00C25DD8">
              <w:rPr>
                <w:rFonts w:ascii="Times New Roman" w:hAnsi="Times New Roman"/>
                <w:sz w:val="20"/>
                <w:szCs w:val="20"/>
                <w:lang w:val="kk-KZ"/>
              </w:rPr>
              <w:t>в целях выполнения обязательств по Договору.</w:t>
            </w:r>
          </w:p>
        </w:tc>
      </w:tr>
      <w:tr w:rsidR="000D6D43" w:rsidRPr="00AA4D36" w14:paraId="0FA18791" w14:textId="77777777" w:rsidTr="000D6D43">
        <w:tc>
          <w:tcPr>
            <w:tcW w:w="4815" w:type="dxa"/>
          </w:tcPr>
          <w:p w14:paraId="0FA1878F"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1.5. Осы Қосымшаның талаптарын сақтау МЕРДІГЕРДІ өз қауіпсіздігінің қажетті деңгейін қамтамасыз ету жөніндегі жауапкершіліктен босатпайды және мердігердің </w:t>
            </w:r>
            <w:r>
              <w:rPr>
                <w:rFonts w:ascii="Times New Roman" w:hAnsi="Times New Roman"/>
                <w:sz w:val="20"/>
                <w:szCs w:val="20"/>
                <w:lang w:val="kk-KZ"/>
              </w:rPr>
              <w:t>нысандағы</w:t>
            </w:r>
            <w:r w:rsidRPr="000D6D43">
              <w:rPr>
                <w:rFonts w:ascii="Times New Roman" w:hAnsi="Times New Roman"/>
                <w:sz w:val="20"/>
                <w:szCs w:val="20"/>
                <w:lang w:val="ru-RU"/>
              </w:rPr>
              <w:t xml:space="preserve"> қауіпсіз жағдайды және қызмет көрсетудің қауіпсіз деңгейін ұстап тұру жөніндегі міндеттемелерін шектеу ретінде түсіндірілмеу</w:t>
            </w:r>
            <w:r>
              <w:rPr>
                <w:rFonts w:ascii="Times New Roman" w:hAnsi="Times New Roman"/>
                <w:sz w:val="20"/>
                <w:szCs w:val="20"/>
                <w:lang w:val="kk-KZ"/>
              </w:rPr>
              <w:t>і</w:t>
            </w:r>
            <w:r w:rsidRPr="000D6D43">
              <w:rPr>
                <w:rFonts w:ascii="Times New Roman" w:hAnsi="Times New Roman"/>
                <w:sz w:val="20"/>
                <w:szCs w:val="20"/>
                <w:lang w:val="ru-RU"/>
              </w:rPr>
              <w:t xml:space="preserve"> тиіс.</w:t>
            </w:r>
          </w:p>
        </w:tc>
        <w:tc>
          <w:tcPr>
            <w:tcW w:w="4536" w:type="dxa"/>
            <w:shd w:val="clear" w:color="auto" w:fill="auto"/>
          </w:tcPr>
          <w:p w14:paraId="0FA18790"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r>
      <w:tr w:rsidR="000D6D43" w:rsidRPr="00AA4D36" w14:paraId="0FA18794" w14:textId="77777777" w:rsidTr="000D6D43">
        <w:tc>
          <w:tcPr>
            <w:tcW w:w="4815" w:type="dxa"/>
          </w:tcPr>
          <w:p w14:paraId="0FA18792"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b/>
                <w:sz w:val="20"/>
                <w:szCs w:val="20"/>
                <w:lang w:val="ru-RU"/>
              </w:rPr>
              <w:t>2. ЕҚ, ӨҚ ЖӘНЕ ҚОҚ БАСҚАРУ ЖҮЙЕСІ және ТАЛАПТАРДЫ САҚТАУ</w:t>
            </w:r>
          </w:p>
        </w:tc>
        <w:tc>
          <w:tcPr>
            <w:tcW w:w="4536" w:type="dxa"/>
            <w:shd w:val="clear" w:color="auto" w:fill="auto"/>
          </w:tcPr>
          <w:p w14:paraId="0FA18793"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b/>
                <w:sz w:val="20"/>
                <w:szCs w:val="20"/>
                <w:lang w:val="kk-KZ" w:eastAsia="x-none"/>
              </w:rPr>
              <w:t>2. СИСТЕМА УПРАВЛЕНИЯ ОТ, ПБ И ООС и СОБЛЮДЕНИЕ ТРЕБОВАНИЙ</w:t>
            </w:r>
          </w:p>
        </w:tc>
      </w:tr>
      <w:tr w:rsidR="000D6D43" w:rsidRPr="00AA4D36" w14:paraId="0FA18797" w14:textId="77777777" w:rsidTr="000D6D43">
        <w:tc>
          <w:tcPr>
            <w:tcW w:w="4815" w:type="dxa"/>
          </w:tcPr>
          <w:p w14:paraId="0FA18795"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2.1. Мердігердің </w:t>
            </w:r>
            <w:r>
              <w:rPr>
                <w:rFonts w:ascii="Times New Roman" w:hAnsi="Times New Roman"/>
                <w:sz w:val="20"/>
                <w:szCs w:val="20"/>
                <w:lang w:val="kk-KZ"/>
              </w:rPr>
              <w:t xml:space="preserve">және ҚОСАЛҚЫ МЕРДІГЕРДІҢ </w:t>
            </w:r>
            <w:r w:rsidRPr="000D6D43">
              <w:rPr>
                <w:rFonts w:ascii="Times New Roman" w:hAnsi="Times New Roman"/>
                <w:sz w:val="20"/>
                <w:szCs w:val="20"/>
                <w:lang w:val="ru-RU"/>
              </w:rPr>
              <w:t>барлық қызметкері КОМПАНИЯНЫҢ ЕҚ, ӨҚ және ҚОҚ саласындағы саясат</w:t>
            </w:r>
            <w:r>
              <w:rPr>
                <w:rFonts w:ascii="Times New Roman" w:hAnsi="Times New Roman"/>
                <w:sz w:val="20"/>
                <w:szCs w:val="20"/>
                <w:lang w:val="kk-KZ"/>
              </w:rPr>
              <w:t>ы</w:t>
            </w:r>
            <w:r w:rsidRPr="000D6D43">
              <w:rPr>
                <w:rFonts w:ascii="Times New Roman" w:hAnsi="Times New Roman"/>
                <w:sz w:val="20"/>
                <w:szCs w:val="20"/>
                <w:lang w:val="ru-RU"/>
              </w:rPr>
              <w:t xml:space="preserve"> туралы және жол қозғалысы </w:t>
            </w:r>
            <w:r w:rsidRPr="000D6D43">
              <w:rPr>
                <w:rFonts w:ascii="Times New Roman" w:hAnsi="Times New Roman"/>
                <w:sz w:val="20"/>
                <w:szCs w:val="20"/>
                <w:lang w:val="ru-RU"/>
              </w:rPr>
              <w:lastRenderedPageBreak/>
              <w:t>қауіпсіздігін қамтамасыз ету саласындағы саясат</w:t>
            </w:r>
            <w:r>
              <w:rPr>
                <w:rFonts w:ascii="Times New Roman" w:hAnsi="Times New Roman"/>
                <w:sz w:val="20"/>
                <w:szCs w:val="20"/>
                <w:lang w:val="kk-KZ"/>
              </w:rPr>
              <w:t>ы</w:t>
            </w:r>
            <w:r w:rsidRPr="000D6D43">
              <w:rPr>
                <w:rFonts w:ascii="Times New Roman" w:hAnsi="Times New Roman"/>
                <w:sz w:val="20"/>
                <w:szCs w:val="20"/>
                <w:lang w:val="ru-RU"/>
              </w:rPr>
              <w:t xml:space="preserve"> туралы мәлімдемелер</w:t>
            </w:r>
            <w:r>
              <w:rPr>
                <w:rFonts w:ascii="Times New Roman" w:hAnsi="Times New Roman"/>
                <w:sz w:val="20"/>
                <w:szCs w:val="20"/>
                <w:lang w:val="kk-KZ"/>
              </w:rPr>
              <w:t>і</w:t>
            </w:r>
            <w:r w:rsidRPr="000D6D43">
              <w:rPr>
                <w:rFonts w:ascii="Times New Roman" w:hAnsi="Times New Roman"/>
                <w:sz w:val="20"/>
                <w:szCs w:val="20"/>
                <w:lang w:val="ru-RU"/>
              </w:rPr>
              <w:t>мен танысуға және оларды ұстануға міндетті.</w:t>
            </w:r>
          </w:p>
        </w:tc>
        <w:tc>
          <w:tcPr>
            <w:tcW w:w="4536" w:type="dxa"/>
            <w:shd w:val="clear" w:color="auto" w:fill="auto"/>
          </w:tcPr>
          <w:p w14:paraId="0FA18796"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lastRenderedPageBreak/>
              <w:t>2.1. Все работники  Подрядчика</w:t>
            </w:r>
            <w:r w:rsidRPr="00C25DD8">
              <w:rPr>
                <w:rFonts w:ascii="Times New Roman" w:hAnsi="Times New Roman"/>
                <w:sz w:val="20"/>
                <w:szCs w:val="20"/>
                <w:lang w:val="ru-RU"/>
              </w:rPr>
              <w:t xml:space="preserve"> и СУБПОДРЯДЧИКА</w:t>
            </w:r>
            <w:r w:rsidRPr="00C25DD8">
              <w:rPr>
                <w:rFonts w:ascii="Times New Roman" w:hAnsi="Times New Roman"/>
                <w:sz w:val="20"/>
                <w:szCs w:val="20"/>
                <w:lang w:val="kk-KZ"/>
              </w:rPr>
              <w:t xml:space="preserve"> должны быть ознакомлены и обязаны придерживаться </w:t>
            </w:r>
            <w:r w:rsidRPr="00C25DD8">
              <w:rPr>
                <w:rFonts w:ascii="Times New Roman" w:hAnsi="Times New Roman"/>
                <w:sz w:val="20"/>
                <w:szCs w:val="20"/>
                <w:lang w:val="ru-RU"/>
              </w:rPr>
              <w:t xml:space="preserve"> предоставляемыхо КОМПАНИЕЙ Заявления о Политике </w:t>
            </w:r>
            <w:r w:rsidRPr="00C25DD8">
              <w:rPr>
                <w:rFonts w:ascii="Times New Roman" w:hAnsi="Times New Roman"/>
                <w:sz w:val="20"/>
                <w:szCs w:val="20"/>
                <w:lang w:val="ru-RU"/>
              </w:rPr>
              <w:lastRenderedPageBreak/>
              <w:t>в области ОТ, ПБ и ООС и Заявления о политике в области обеспечения безопасности дорожного движения</w:t>
            </w:r>
            <w:r w:rsidRPr="00C25DD8">
              <w:rPr>
                <w:rFonts w:ascii="Times New Roman" w:hAnsi="Times New Roman"/>
                <w:sz w:val="20"/>
                <w:szCs w:val="20"/>
                <w:lang w:val="kk-KZ"/>
              </w:rPr>
              <w:t>.</w:t>
            </w:r>
          </w:p>
        </w:tc>
      </w:tr>
      <w:tr w:rsidR="000D6D43" w:rsidRPr="00AA4D36" w14:paraId="0FA1879A" w14:textId="77777777" w:rsidTr="000D6D43">
        <w:tc>
          <w:tcPr>
            <w:tcW w:w="4815" w:type="dxa"/>
          </w:tcPr>
          <w:p w14:paraId="0FA18798"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lastRenderedPageBreak/>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4536" w:type="dxa"/>
            <w:shd w:val="clear" w:color="auto" w:fill="auto"/>
          </w:tcPr>
          <w:p w14:paraId="0FA18799"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r>
      <w:tr w:rsidR="000D6D43" w:rsidRPr="00AA4D36" w14:paraId="0FA187A3" w14:textId="77777777" w:rsidTr="000D6D43">
        <w:tc>
          <w:tcPr>
            <w:tcW w:w="4815" w:type="dxa"/>
          </w:tcPr>
          <w:p w14:paraId="0FA1879B"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2.3. </w:t>
            </w:r>
            <w:r w:rsidRPr="00AA4D36">
              <w:rPr>
                <w:lang w:val="ru-RU"/>
              </w:rPr>
              <w:t xml:space="preserve"> </w:t>
            </w:r>
            <w:r w:rsidRPr="000D6D43">
              <w:rPr>
                <w:rFonts w:ascii="Times New Roman" w:hAnsi="Times New Roman"/>
                <w:sz w:val="20"/>
                <w:szCs w:val="20"/>
                <w:lang w:val="ru-RU"/>
              </w:rPr>
              <w:t>МЕРДІГЕР</w:t>
            </w:r>
            <w:r>
              <w:rPr>
                <w:rFonts w:ascii="Times New Roman" w:hAnsi="Times New Roman"/>
                <w:sz w:val="20"/>
                <w:szCs w:val="20"/>
                <w:lang w:val="kk-KZ"/>
              </w:rPr>
              <w:t>ДІҢ</w:t>
            </w:r>
            <w:r w:rsidRPr="00AA4D36">
              <w:rPr>
                <w:rFonts w:ascii="Times New Roman" w:hAnsi="Times New Roman"/>
                <w:sz w:val="20"/>
                <w:szCs w:val="20"/>
                <w:lang w:val="ru-RU"/>
              </w:rPr>
              <w:t xml:space="preserve"> </w:t>
            </w:r>
            <w:r w:rsidRPr="000D6D43">
              <w:rPr>
                <w:rFonts w:ascii="Times New Roman" w:hAnsi="Times New Roman"/>
                <w:sz w:val="20"/>
                <w:szCs w:val="20"/>
                <w:lang w:val="ru-RU"/>
              </w:rPr>
              <w:t>басшылары</w:t>
            </w:r>
            <w:r w:rsidRPr="00AA4D36">
              <w:rPr>
                <w:rFonts w:ascii="Times New Roman" w:hAnsi="Times New Roman"/>
                <w:sz w:val="20"/>
                <w:szCs w:val="20"/>
                <w:lang w:val="ru-RU"/>
              </w:rPr>
              <w:t xml:space="preserve">  </w:t>
            </w:r>
            <w:r>
              <w:rPr>
                <w:rFonts w:ascii="Times New Roman" w:hAnsi="Times New Roman"/>
                <w:sz w:val="20"/>
                <w:szCs w:val="20"/>
                <w:lang w:val="kk-KZ"/>
              </w:rPr>
              <w:t>көш</w:t>
            </w:r>
            <w:r w:rsidRPr="000D6D43">
              <w:rPr>
                <w:rFonts w:ascii="Times New Roman" w:hAnsi="Times New Roman"/>
                <w:sz w:val="20"/>
                <w:szCs w:val="20"/>
                <w:lang w:val="ru-RU"/>
              </w:rPr>
              <w:t>басшылық</w:t>
            </w:r>
            <w:r w:rsidRPr="00AA4D36">
              <w:rPr>
                <w:rFonts w:ascii="Times New Roman" w:hAnsi="Times New Roman"/>
                <w:sz w:val="20"/>
                <w:szCs w:val="20"/>
                <w:lang w:val="ru-RU"/>
              </w:rPr>
              <w:t xml:space="preserve"> </w:t>
            </w:r>
            <w:r>
              <w:rPr>
                <w:rFonts w:ascii="Times New Roman" w:hAnsi="Times New Roman"/>
                <w:sz w:val="20"/>
                <w:szCs w:val="20"/>
                <w:lang w:val="kk-KZ"/>
              </w:rPr>
              <w:t xml:space="preserve">және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жөніндегі</w:t>
            </w:r>
            <w:r w:rsidRPr="00AA4D36">
              <w:rPr>
                <w:rFonts w:ascii="Times New Roman" w:hAnsi="Times New Roman"/>
                <w:sz w:val="20"/>
                <w:szCs w:val="20"/>
                <w:lang w:val="ru-RU"/>
              </w:rPr>
              <w:t xml:space="preserve"> </w:t>
            </w:r>
            <w:r w:rsidRPr="000D6D43">
              <w:rPr>
                <w:rFonts w:ascii="Times New Roman" w:hAnsi="Times New Roman"/>
                <w:sz w:val="20"/>
                <w:szCs w:val="20"/>
                <w:lang w:val="ru-RU"/>
              </w:rPr>
              <w:t>саясатқа</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бейі</w:t>
            </w:r>
            <w:r>
              <w:rPr>
                <w:rFonts w:ascii="Times New Roman" w:hAnsi="Times New Roman"/>
                <w:sz w:val="20"/>
                <w:szCs w:val="20"/>
                <w:lang w:val="kk-KZ"/>
              </w:rPr>
              <w:t>м</w:t>
            </w:r>
            <w:r w:rsidRPr="000D6D43">
              <w:rPr>
                <w:rFonts w:ascii="Times New Roman" w:hAnsi="Times New Roman"/>
                <w:sz w:val="20"/>
                <w:szCs w:val="20"/>
                <w:lang w:val="ru-RU"/>
              </w:rPr>
              <w:t>ділікті</w:t>
            </w:r>
            <w:r w:rsidRPr="00AA4D36">
              <w:rPr>
                <w:rFonts w:ascii="Times New Roman" w:hAnsi="Times New Roman"/>
                <w:sz w:val="20"/>
                <w:szCs w:val="20"/>
                <w:lang w:val="ru-RU"/>
              </w:rPr>
              <w:t xml:space="preserve">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басқаруға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тұрақты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белсенді</w:t>
            </w:r>
            <w:r w:rsidRPr="00AA4D36">
              <w:rPr>
                <w:rFonts w:ascii="Times New Roman" w:hAnsi="Times New Roman"/>
                <w:sz w:val="20"/>
                <w:szCs w:val="20"/>
                <w:lang w:val="ru-RU"/>
              </w:rPr>
              <w:t xml:space="preserve"> </w:t>
            </w:r>
            <w:r w:rsidRPr="000D6D43">
              <w:rPr>
                <w:rFonts w:ascii="Times New Roman" w:hAnsi="Times New Roman"/>
                <w:sz w:val="20"/>
                <w:szCs w:val="20"/>
                <w:lang w:val="ru-RU"/>
              </w:rPr>
              <w:t>қатысу</w:t>
            </w:r>
            <w:r w:rsidRPr="00AA4D36">
              <w:rPr>
                <w:rFonts w:ascii="Times New Roman" w:hAnsi="Times New Roman"/>
                <w:sz w:val="20"/>
                <w:szCs w:val="20"/>
                <w:lang w:val="ru-RU"/>
              </w:rPr>
              <w:t xml:space="preserve"> </w:t>
            </w:r>
            <w:r w:rsidRPr="000D6D43">
              <w:rPr>
                <w:rFonts w:ascii="Times New Roman" w:hAnsi="Times New Roman"/>
                <w:sz w:val="20"/>
                <w:szCs w:val="20"/>
                <w:lang w:val="ru-RU"/>
              </w:rPr>
              <w:t>арқылы</w:t>
            </w:r>
            <w:r w:rsidRPr="00AA4D36">
              <w:rPr>
                <w:rFonts w:ascii="Times New Roman" w:hAnsi="Times New Roman"/>
                <w:sz w:val="20"/>
                <w:szCs w:val="20"/>
                <w:lang w:val="ru-RU"/>
              </w:rPr>
              <w:t xml:space="preserve">, </w:t>
            </w:r>
            <w:r w:rsidRPr="000D6D43">
              <w:rPr>
                <w:rFonts w:ascii="Times New Roman" w:hAnsi="Times New Roman"/>
                <w:sz w:val="20"/>
                <w:szCs w:val="20"/>
                <w:lang w:val="ru-RU"/>
              </w:rPr>
              <w:t>оның</w:t>
            </w:r>
            <w:r w:rsidRPr="00AA4D36">
              <w:rPr>
                <w:rFonts w:ascii="Times New Roman" w:hAnsi="Times New Roman"/>
                <w:sz w:val="20"/>
                <w:szCs w:val="20"/>
                <w:lang w:val="ru-RU"/>
              </w:rPr>
              <w:t xml:space="preserve"> </w:t>
            </w:r>
            <w:r w:rsidRPr="000D6D43">
              <w:rPr>
                <w:rFonts w:ascii="Times New Roman" w:hAnsi="Times New Roman"/>
                <w:sz w:val="20"/>
                <w:szCs w:val="20"/>
                <w:lang w:val="ru-RU"/>
              </w:rPr>
              <w:t>ішінде</w:t>
            </w:r>
            <w:r w:rsidRPr="00AA4D36">
              <w:rPr>
                <w:rFonts w:ascii="Times New Roman" w:hAnsi="Times New Roman"/>
                <w:sz w:val="20"/>
                <w:szCs w:val="20"/>
                <w:lang w:val="ru-RU"/>
              </w:rPr>
              <w:t xml:space="preserve">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талаптарын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сақтауға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қатысты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мәселелерді</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талқылауға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шешуге</w:t>
            </w:r>
            <w:r w:rsidRPr="00AA4D36">
              <w:rPr>
                <w:rFonts w:ascii="Times New Roman" w:hAnsi="Times New Roman"/>
                <w:sz w:val="20"/>
                <w:szCs w:val="20"/>
                <w:lang w:val="ru-RU"/>
              </w:rPr>
              <w:t xml:space="preserve"> </w:t>
            </w:r>
            <w:r w:rsidRPr="000D6D43">
              <w:rPr>
                <w:rFonts w:ascii="Times New Roman" w:hAnsi="Times New Roman"/>
                <w:sz w:val="20"/>
                <w:szCs w:val="20"/>
                <w:lang w:val="ru-RU"/>
              </w:rPr>
              <w:t>тұрақты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белсенді</w:t>
            </w:r>
            <w:r w:rsidRPr="00AA4D36">
              <w:rPr>
                <w:rFonts w:ascii="Times New Roman" w:hAnsi="Times New Roman"/>
                <w:sz w:val="20"/>
                <w:szCs w:val="20"/>
                <w:lang w:val="ru-RU"/>
              </w:rPr>
              <w:t xml:space="preserve"> </w:t>
            </w:r>
            <w:r w:rsidRPr="000D6D43">
              <w:rPr>
                <w:rFonts w:ascii="Times New Roman" w:hAnsi="Times New Roman"/>
                <w:sz w:val="20"/>
                <w:szCs w:val="20"/>
                <w:lang w:val="ru-RU"/>
              </w:rPr>
              <w:t>қатысу</w:t>
            </w:r>
            <w:r w:rsidRPr="00AA4D36">
              <w:rPr>
                <w:rFonts w:ascii="Times New Roman" w:hAnsi="Times New Roman"/>
                <w:sz w:val="20"/>
                <w:szCs w:val="20"/>
                <w:lang w:val="ru-RU"/>
              </w:rPr>
              <w:t xml:space="preserve"> </w:t>
            </w:r>
            <w:r w:rsidRPr="000D6D43">
              <w:rPr>
                <w:rFonts w:ascii="Times New Roman" w:hAnsi="Times New Roman"/>
                <w:sz w:val="20"/>
                <w:szCs w:val="20"/>
                <w:lang w:val="ru-RU"/>
              </w:rPr>
              <w:t>арқылы</w:t>
            </w:r>
            <w:r>
              <w:rPr>
                <w:rFonts w:ascii="Times New Roman" w:hAnsi="Times New Roman"/>
                <w:sz w:val="20"/>
                <w:szCs w:val="20"/>
                <w:lang w:val="kk-KZ"/>
              </w:rPr>
              <w:t xml:space="preserve"> көрсете білуі керек</w:t>
            </w:r>
            <w:r w:rsidRPr="00AA4D36">
              <w:rPr>
                <w:rFonts w:ascii="Times New Roman" w:hAnsi="Times New Roman"/>
                <w:sz w:val="20"/>
                <w:szCs w:val="20"/>
                <w:lang w:val="ru-RU"/>
              </w:rPr>
              <w:t xml:space="preserve">, </w:t>
            </w:r>
            <w:r w:rsidRPr="000D6D43">
              <w:rPr>
                <w:rFonts w:ascii="Times New Roman" w:hAnsi="Times New Roman"/>
                <w:sz w:val="20"/>
                <w:szCs w:val="20"/>
                <w:lang w:val="ru-RU"/>
              </w:rPr>
              <w:t>соның</w:t>
            </w:r>
            <w:r w:rsidRPr="00AA4D36">
              <w:rPr>
                <w:rFonts w:ascii="Times New Roman" w:hAnsi="Times New Roman"/>
                <w:sz w:val="20"/>
                <w:szCs w:val="20"/>
                <w:lang w:val="ru-RU"/>
              </w:rPr>
              <w:t xml:space="preserve"> </w:t>
            </w:r>
            <w:r w:rsidRPr="000D6D43">
              <w:rPr>
                <w:rFonts w:ascii="Times New Roman" w:hAnsi="Times New Roman"/>
                <w:sz w:val="20"/>
                <w:szCs w:val="20"/>
                <w:lang w:val="ru-RU"/>
              </w:rPr>
              <w:t>ішінде</w:t>
            </w:r>
            <w:r w:rsidRPr="00AA4D36">
              <w:rPr>
                <w:rFonts w:ascii="Times New Roman" w:hAnsi="Times New Roman"/>
                <w:sz w:val="20"/>
                <w:szCs w:val="20"/>
                <w:lang w:val="ru-RU"/>
              </w:rPr>
              <w:t>:</w:t>
            </w:r>
          </w:p>
          <w:p w14:paraId="0FA1879C"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 </w:t>
            </w:r>
            <w:r w:rsidRPr="000D6D43">
              <w:rPr>
                <w:rFonts w:ascii="Times New Roman" w:hAnsi="Times New Roman"/>
                <w:sz w:val="20"/>
                <w:szCs w:val="20"/>
                <w:lang w:val="ru-RU"/>
              </w:rPr>
              <w:t>нысандарға</w:t>
            </w:r>
            <w:r w:rsidRPr="00AA4D36">
              <w:rPr>
                <w:rFonts w:ascii="Times New Roman" w:hAnsi="Times New Roman"/>
                <w:sz w:val="20"/>
                <w:szCs w:val="20"/>
                <w:lang w:val="ru-RU"/>
              </w:rPr>
              <w:t xml:space="preserve"> </w:t>
            </w:r>
            <w:r w:rsidRPr="000D6D43">
              <w:rPr>
                <w:rFonts w:ascii="Times New Roman" w:hAnsi="Times New Roman"/>
                <w:sz w:val="20"/>
                <w:szCs w:val="20"/>
                <w:lang w:val="ru-RU"/>
              </w:rPr>
              <w:t>үнемі</w:t>
            </w:r>
            <w:r w:rsidRPr="00AA4D36">
              <w:rPr>
                <w:rFonts w:ascii="Times New Roman" w:hAnsi="Times New Roman"/>
                <w:sz w:val="20"/>
                <w:szCs w:val="20"/>
                <w:lang w:val="ru-RU"/>
              </w:rPr>
              <w:t xml:space="preserve"> </w:t>
            </w:r>
            <w:r w:rsidRPr="000D6D43">
              <w:rPr>
                <w:rFonts w:ascii="Times New Roman" w:hAnsi="Times New Roman"/>
                <w:sz w:val="20"/>
                <w:szCs w:val="20"/>
                <w:lang w:val="ru-RU"/>
              </w:rPr>
              <w:t>бару</w:t>
            </w:r>
            <w:r w:rsidRPr="00AA4D36">
              <w:rPr>
                <w:rFonts w:ascii="Times New Roman" w:hAnsi="Times New Roman"/>
                <w:sz w:val="20"/>
                <w:szCs w:val="20"/>
                <w:lang w:val="ru-RU"/>
              </w:rPr>
              <w:t>;</w:t>
            </w:r>
          </w:p>
          <w:p w14:paraId="0FA1879D"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 </w:t>
            </w:r>
            <w:r w:rsidRPr="000D6D43">
              <w:rPr>
                <w:rFonts w:ascii="Times New Roman" w:hAnsi="Times New Roman"/>
                <w:sz w:val="20"/>
                <w:szCs w:val="20"/>
                <w:lang w:val="ru-RU"/>
              </w:rPr>
              <w:t>қызметкерлермен</w:t>
            </w:r>
            <w:r w:rsidRPr="00AA4D36">
              <w:rPr>
                <w:rFonts w:ascii="Times New Roman" w:hAnsi="Times New Roman"/>
                <w:sz w:val="20"/>
                <w:szCs w:val="20"/>
                <w:lang w:val="ru-RU"/>
              </w:rPr>
              <w:t xml:space="preserve"> </w:t>
            </w:r>
            <w:r w:rsidRPr="000D6D43">
              <w:rPr>
                <w:rFonts w:ascii="Times New Roman" w:hAnsi="Times New Roman"/>
                <w:sz w:val="20"/>
                <w:szCs w:val="20"/>
                <w:lang w:val="ru-RU"/>
              </w:rPr>
              <w:t>ашық</w:t>
            </w:r>
            <w:r w:rsidRPr="00AA4D36">
              <w:rPr>
                <w:rFonts w:ascii="Times New Roman" w:hAnsi="Times New Roman"/>
                <w:sz w:val="20"/>
                <w:szCs w:val="20"/>
                <w:lang w:val="ru-RU"/>
              </w:rPr>
              <w:t xml:space="preserve"> </w:t>
            </w:r>
            <w:r w:rsidRPr="000D6D43">
              <w:rPr>
                <w:rFonts w:ascii="Times New Roman" w:hAnsi="Times New Roman"/>
                <w:sz w:val="20"/>
                <w:szCs w:val="20"/>
                <w:lang w:val="ru-RU"/>
              </w:rPr>
              <w:t>диалогты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қолдау</w:t>
            </w:r>
            <w:r w:rsidRPr="00AA4D36">
              <w:rPr>
                <w:rFonts w:ascii="Times New Roman" w:hAnsi="Times New Roman"/>
                <w:sz w:val="20"/>
                <w:szCs w:val="20"/>
                <w:lang w:val="ru-RU"/>
              </w:rPr>
              <w:t>;</w:t>
            </w:r>
          </w:p>
          <w:p w14:paraId="0FA1879E" w14:textId="77777777" w:rsidR="000D6D43" w:rsidRPr="00AA4D36" w:rsidRDefault="000D6D43" w:rsidP="00DB6F3A">
            <w:pPr>
              <w:tabs>
                <w:tab w:val="left" w:pos="284"/>
              </w:tabs>
              <w:autoSpaceDE w:val="0"/>
              <w:autoSpaceDN w:val="0"/>
              <w:adjustRightInd w:val="0"/>
              <w:ind w:firstLine="0"/>
              <w:rPr>
                <w:rFonts w:ascii="Times New Roman" w:hAnsi="Times New Roman"/>
                <w:sz w:val="20"/>
                <w:szCs w:val="20"/>
                <w:lang w:val="ru-RU"/>
              </w:rPr>
            </w:pPr>
            <w:r w:rsidRPr="00AA4D36">
              <w:rPr>
                <w:rFonts w:ascii="Times New Roman" w:hAnsi="Times New Roman"/>
                <w:sz w:val="20"/>
                <w:szCs w:val="20"/>
                <w:lang w:val="ru-RU"/>
              </w:rPr>
              <w:t xml:space="preserve">- </w:t>
            </w:r>
            <w:r w:rsidRPr="000D6D43">
              <w:rPr>
                <w:rFonts w:ascii="Times New Roman" w:hAnsi="Times New Roman"/>
                <w:sz w:val="20"/>
                <w:szCs w:val="20"/>
                <w:lang w:val="ru-RU"/>
              </w:rPr>
              <w:t>КЕЛІСІМШАРТ</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талаптарын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орындау</w:t>
            </w:r>
            <w:r w:rsidRPr="00AA4D36">
              <w:rPr>
                <w:rFonts w:ascii="Times New Roman" w:hAnsi="Times New Roman"/>
                <w:sz w:val="20"/>
                <w:szCs w:val="20"/>
                <w:lang w:val="ru-RU"/>
              </w:rPr>
              <w:t xml:space="preserve"> </w:t>
            </w:r>
            <w:r w:rsidRPr="000D6D43">
              <w:rPr>
                <w:rFonts w:ascii="Times New Roman" w:hAnsi="Times New Roman"/>
                <w:sz w:val="20"/>
                <w:szCs w:val="20"/>
                <w:lang w:val="ru-RU"/>
              </w:rPr>
              <w:t>үшін</w:t>
            </w:r>
            <w:r w:rsidRPr="00AA4D36">
              <w:rPr>
                <w:rFonts w:ascii="Times New Roman" w:hAnsi="Times New Roman"/>
                <w:sz w:val="20"/>
                <w:szCs w:val="20"/>
                <w:lang w:val="ru-RU"/>
              </w:rPr>
              <w:t xml:space="preserve"> </w:t>
            </w:r>
            <w:r w:rsidRPr="000D6D43">
              <w:rPr>
                <w:rFonts w:ascii="Times New Roman" w:hAnsi="Times New Roman"/>
                <w:sz w:val="20"/>
                <w:szCs w:val="20"/>
                <w:lang w:val="ru-RU"/>
              </w:rPr>
              <w:t>жеткілікті</w:t>
            </w:r>
            <w:r w:rsidRPr="00AA4D36">
              <w:rPr>
                <w:rFonts w:ascii="Times New Roman" w:hAnsi="Times New Roman"/>
                <w:sz w:val="20"/>
                <w:szCs w:val="20"/>
                <w:lang w:val="ru-RU"/>
              </w:rPr>
              <w:t xml:space="preserve"> </w:t>
            </w:r>
            <w:r w:rsidRPr="000D6D43">
              <w:rPr>
                <w:rFonts w:ascii="Times New Roman" w:hAnsi="Times New Roman"/>
                <w:sz w:val="20"/>
                <w:szCs w:val="20"/>
                <w:lang w:val="ru-RU"/>
              </w:rPr>
              <w:t>мөлшерде</w:t>
            </w:r>
            <w:r w:rsidRPr="00AA4D36">
              <w:rPr>
                <w:rFonts w:ascii="Times New Roman" w:hAnsi="Times New Roman"/>
                <w:sz w:val="20"/>
                <w:szCs w:val="20"/>
                <w:lang w:val="ru-RU"/>
              </w:rPr>
              <w:t xml:space="preserve"> </w:t>
            </w:r>
            <w:r w:rsidRPr="000D6D43">
              <w:rPr>
                <w:rFonts w:ascii="Times New Roman" w:hAnsi="Times New Roman"/>
                <w:sz w:val="20"/>
                <w:szCs w:val="20"/>
                <w:lang w:val="ru-RU"/>
              </w:rPr>
              <w:t>білікті</w:t>
            </w:r>
            <w:r w:rsidRPr="00AA4D36">
              <w:rPr>
                <w:rFonts w:ascii="Times New Roman" w:hAnsi="Times New Roman"/>
                <w:sz w:val="20"/>
                <w:szCs w:val="20"/>
                <w:lang w:val="ru-RU"/>
              </w:rPr>
              <w:t xml:space="preserve"> </w:t>
            </w:r>
            <w:r w:rsidRPr="000D6D43">
              <w:rPr>
                <w:rFonts w:ascii="Times New Roman" w:hAnsi="Times New Roman"/>
                <w:sz w:val="20"/>
                <w:szCs w:val="20"/>
                <w:lang w:val="ru-RU"/>
              </w:rPr>
              <w:t>адам</w:t>
            </w:r>
            <w:r w:rsidRPr="00AA4D36">
              <w:rPr>
                <w:rFonts w:ascii="Times New Roman" w:hAnsi="Times New Roman"/>
                <w:sz w:val="20"/>
                <w:szCs w:val="20"/>
                <w:lang w:val="ru-RU"/>
              </w:rPr>
              <w:t xml:space="preserve"> </w:t>
            </w:r>
            <w:r w:rsidRPr="000D6D43">
              <w:rPr>
                <w:rFonts w:ascii="Times New Roman" w:hAnsi="Times New Roman"/>
                <w:sz w:val="20"/>
                <w:szCs w:val="20"/>
                <w:lang w:val="ru-RU"/>
              </w:rPr>
              <w:t>ресурстарын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бөлу</w:t>
            </w:r>
            <w:r w:rsidRPr="00AA4D36">
              <w:rPr>
                <w:rFonts w:ascii="Times New Roman" w:hAnsi="Times New Roman"/>
                <w:sz w:val="20"/>
                <w:szCs w:val="20"/>
                <w:lang w:val="ru-RU"/>
              </w:rPr>
              <w:t>.</w:t>
            </w:r>
          </w:p>
        </w:tc>
        <w:tc>
          <w:tcPr>
            <w:tcW w:w="4536" w:type="dxa"/>
            <w:shd w:val="clear" w:color="auto" w:fill="auto"/>
          </w:tcPr>
          <w:p w14:paraId="0FA1879F"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w:t>
            </w:r>
            <w:r w:rsidRPr="00C25DD8">
              <w:rPr>
                <w:rFonts w:ascii="Times New Roman" w:hAnsi="Times New Roman"/>
                <w:sz w:val="20"/>
                <w:szCs w:val="20"/>
                <w:lang w:val="ru-RU"/>
              </w:rPr>
              <w:t xml:space="preserve"> посредством регулярного и активного участия в управлении ОТ, ПБ и ООС</w:t>
            </w:r>
            <w:r w:rsidRPr="00C25DD8">
              <w:rPr>
                <w:rFonts w:ascii="Times New Roman" w:hAnsi="Times New Roman"/>
                <w:sz w:val="20"/>
                <w:szCs w:val="20"/>
                <w:lang w:val="kk-KZ"/>
              </w:rPr>
              <w:t xml:space="preserve">, </w:t>
            </w:r>
            <w:r w:rsidRPr="00C25DD8">
              <w:rPr>
                <w:rFonts w:ascii="Times New Roman" w:hAnsi="Times New Roman"/>
                <w:sz w:val="20"/>
                <w:szCs w:val="20"/>
                <w:lang w:val="ru-RU"/>
              </w:rPr>
              <w:t>в том числе посредством регулярного и активного участия в обсуждении и решении вопросов, касающихся соблюдения требований ОТ, ПБ и ООС, включая:</w:t>
            </w:r>
          </w:p>
          <w:p w14:paraId="0FA187A0"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регулярное посещение объектов;</w:t>
            </w:r>
          </w:p>
          <w:p w14:paraId="0FA187A1"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поддержание открытого диалога с работниками;</w:t>
            </w:r>
          </w:p>
          <w:p w14:paraId="0FA187A2"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0D6D43" w:rsidRPr="00AA4D36" w14:paraId="0FA187A6" w14:textId="77777777" w:rsidTr="000D6D43">
        <w:tc>
          <w:tcPr>
            <w:tcW w:w="4815" w:type="dxa"/>
          </w:tcPr>
          <w:p w14:paraId="0FA187A4"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4536" w:type="dxa"/>
            <w:shd w:val="clear" w:color="auto" w:fill="auto"/>
          </w:tcPr>
          <w:p w14:paraId="0FA187A5"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r>
      <w:tr w:rsidR="000D6D43" w:rsidRPr="00AA4D36" w14:paraId="0FA187A9" w14:textId="77777777" w:rsidTr="000D6D43">
        <w:tc>
          <w:tcPr>
            <w:tcW w:w="4815" w:type="dxa"/>
          </w:tcPr>
          <w:p w14:paraId="0FA187A7"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 xml:space="preserve">2.5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МЕРДІГЕРЛЕРДІҢ</w:t>
            </w:r>
            <w:r w:rsidRPr="00643A5D">
              <w:rPr>
                <w:rFonts w:ascii="Times New Roman" w:hAnsi="Times New Roman"/>
                <w:sz w:val="20"/>
                <w:szCs w:val="20"/>
              </w:rPr>
              <w:t xml:space="preserve"> </w:t>
            </w:r>
            <w:r w:rsidRPr="000D6D43">
              <w:rPr>
                <w:rFonts w:ascii="Times New Roman" w:hAnsi="Times New Roman"/>
                <w:sz w:val="20"/>
                <w:szCs w:val="20"/>
                <w:lang w:val="ru-RU"/>
              </w:rPr>
              <w:t>өз</w:t>
            </w:r>
            <w:r w:rsidRPr="00643A5D">
              <w:rPr>
                <w:rFonts w:ascii="Times New Roman" w:hAnsi="Times New Roman"/>
                <w:sz w:val="20"/>
                <w:szCs w:val="20"/>
              </w:rPr>
              <w:t xml:space="preserve"> </w:t>
            </w:r>
            <w:r w:rsidRPr="000D6D43">
              <w:rPr>
                <w:rFonts w:ascii="Times New Roman" w:hAnsi="Times New Roman"/>
                <w:sz w:val="20"/>
                <w:szCs w:val="20"/>
                <w:lang w:val="ru-RU"/>
              </w:rPr>
              <w:t>міндеттемелерін</w:t>
            </w:r>
            <w:r w:rsidRPr="00643A5D">
              <w:rPr>
                <w:rFonts w:ascii="Times New Roman" w:hAnsi="Times New Roman"/>
                <w:sz w:val="20"/>
                <w:szCs w:val="20"/>
              </w:rPr>
              <w:t xml:space="preserve"> </w:t>
            </w:r>
            <w:r w:rsidRPr="000D6D43">
              <w:rPr>
                <w:rFonts w:ascii="Times New Roman" w:hAnsi="Times New Roman"/>
                <w:sz w:val="20"/>
                <w:szCs w:val="20"/>
                <w:lang w:val="ru-RU"/>
              </w:rPr>
              <w:t>тиісті</w:t>
            </w:r>
            <w:r w:rsidRPr="00643A5D">
              <w:rPr>
                <w:rFonts w:ascii="Times New Roman" w:hAnsi="Times New Roman"/>
                <w:sz w:val="20"/>
                <w:szCs w:val="20"/>
              </w:rPr>
              <w:t xml:space="preserve">  </w:t>
            </w:r>
            <w:r w:rsidRPr="000D6D43">
              <w:rPr>
                <w:rFonts w:ascii="Times New Roman" w:hAnsi="Times New Roman"/>
                <w:sz w:val="20"/>
                <w:szCs w:val="20"/>
                <w:lang w:val="ru-RU"/>
              </w:rPr>
              <w:t>орындамағаны</w:t>
            </w:r>
            <w:r w:rsidRPr="00643A5D">
              <w:rPr>
                <w:rFonts w:ascii="Times New Roman" w:hAnsi="Times New Roman"/>
                <w:sz w:val="20"/>
                <w:szCs w:val="20"/>
              </w:rPr>
              <w:t xml:space="preserve"> </w:t>
            </w:r>
            <w:r w:rsidRPr="000D6D43">
              <w:rPr>
                <w:rFonts w:ascii="Times New Roman" w:hAnsi="Times New Roman"/>
                <w:sz w:val="20"/>
                <w:szCs w:val="20"/>
                <w:lang w:val="ru-RU"/>
              </w:rPr>
              <w:t>үшін</w:t>
            </w:r>
            <w:r w:rsidRPr="00643A5D">
              <w:rPr>
                <w:rFonts w:ascii="Times New Roman" w:hAnsi="Times New Roman"/>
                <w:sz w:val="20"/>
                <w:szCs w:val="20"/>
              </w:rPr>
              <w:t xml:space="preserve"> </w:t>
            </w:r>
            <w:r w:rsidRPr="000D6D43">
              <w:rPr>
                <w:rFonts w:ascii="Times New Roman" w:hAnsi="Times New Roman"/>
                <w:sz w:val="20"/>
                <w:szCs w:val="20"/>
                <w:lang w:val="ru-RU"/>
              </w:rPr>
              <w:t>жауапкершілік</w:t>
            </w:r>
            <w:r w:rsidRPr="00643A5D">
              <w:rPr>
                <w:rFonts w:ascii="Times New Roman" w:hAnsi="Times New Roman"/>
                <w:sz w:val="20"/>
                <w:szCs w:val="20"/>
              </w:rPr>
              <w:t xml:space="preserve"> </w:t>
            </w:r>
            <w:r w:rsidRPr="000D6D43">
              <w:rPr>
                <w:rFonts w:ascii="Times New Roman" w:hAnsi="Times New Roman"/>
                <w:sz w:val="20"/>
                <w:szCs w:val="20"/>
                <w:lang w:val="ru-RU"/>
              </w:rPr>
              <w:t>толықтай</w:t>
            </w:r>
            <w:r w:rsidRPr="00643A5D">
              <w:rPr>
                <w:rFonts w:ascii="Times New Roman" w:hAnsi="Times New Roman"/>
                <w:sz w:val="20"/>
                <w:szCs w:val="20"/>
              </w:rPr>
              <w:t xml:space="preserve"> </w:t>
            </w:r>
            <w:r w:rsidRPr="000D6D43">
              <w:rPr>
                <w:rFonts w:ascii="Times New Roman" w:hAnsi="Times New Roman"/>
                <w:sz w:val="20"/>
                <w:szCs w:val="20"/>
                <w:lang w:val="ru-RU"/>
              </w:rPr>
              <w:t>МЕРДІГЕРГЕ</w:t>
            </w:r>
            <w:r w:rsidRPr="00643A5D">
              <w:rPr>
                <w:rFonts w:ascii="Times New Roman" w:hAnsi="Times New Roman"/>
                <w:sz w:val="20"/>
                <w:szCs w:val="20"/>
              </w:rPr>
              <w:t xml:space="preserve"> </w:t>
            </w:r>
            <w:r w:rsidRPr="000D6D43">
              <w:rPr>
                <w:rFonts w:ascii="Times New Roman" w:hAnsi="Times New Roman"/>
                <w:sz w:val="20"/>
                <w:szCs w:val="20"/>
                <w:lang w:val="ru-RU"/>
              </w:rPr>
              <w:t>жүктеледі</w:t>
            </w:r>
            <w:r w:rsidRPr="00643A5D">
              <w:rPr>
                <w:rFonts w:ascii="Times New Roman" w:hAnsi="Times New Roman"/>
                <w:sz w:val="20"/>
                <w:szCs w:val="20"/>
              </w:rPr>
              <w:t xml:space="preserve">. </w:t>
            </w:r>
          </w:p>
        </w:tc>
        <w:tc>
          <w:tcPr>
            <w:tcW w:w="4536" w:type="dxa"/>
            <w:shd w:val="clear" w:color="auto" w:fill="auto"/>
          </w:tcPr>
          <w:p w14:paraId="0FA187A8"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r>
      <w:tr w:rsidR="000D6D43" w:rsidRPr="00AA4D36" w14:paraId="0FA187B2" w14:textId="77777777" w:rsidTr="000D6D43">
        <w:tc>
          <w:tcPr>
            <w:tcW w:w="4815" w:type="dxa"/>
          </w:tcPr>
          <w:p w14:paraId="0FA187AA"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w:t>
            </w:r>
            <w:r>
              <w:rPr>
                <w:rFonts w:ascii="Times New Roman" w:hAnsi="Times New Roman"/>
                <w:sz w:val="20"/>
                <w:szCs w:val="20"/>
                <w:lang w:val="kk-KZ"/>
              </w:rPr>
              <w:t xml:space="preserve"> </w:t>
            </w:r>
          </w:p>
          <w:p w14:paraId="0FA187AB" w14:textId="77777777" w:rsidR="000D6D43" w:rsidRDefault="00AA4D36"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8" w:history="1">
              <w:r w:rsidR="000D6D43" w:rsidRPr="00C25DD8">
                <w:rPr>
                  <w:rFonts w:ascii="Times New Roman" w:hAnsi="Times New Roman"/>
                  <w:sz w:val="20"/>
                  <w:szCs w:val="20"/>
                  <w:lang w:val="kk-KZ"/>
                </w:rPr>
                <w:t>http://www.cpc.ru/RU/tenders/Pages/HSEDocuments.aspx</w:t>
              </w:r>
            </w:hyperlink>
          </w:p>
          <w:p w14:paraId="0FA187AC"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w:t>
            </w:r>
            <w:r>
              <w:rPr>
                <w:rFonts w:ascii="Times New Roman" w:hAnsi="Times New Roman"/>
                <w:sz w:val="20"/>
                <w:szCs w:val="20"/>
                <w:lang w:val="kk-KZ"/>
              </w:rPr>
              <w:t>нысанға</w:t>
            </w:r>
            <w:r w:rsidRPr="00C25DD8">
              <w:rPr>
                <w:rFonts w:ascii="Times New Roman" w:hAnsi="Times New Roman"/>
                <w:sz w:val="20"/>
                <w:szCs w:val="20"/>
                <w:lang w:val="kk-KZ"/>
              </w:rPr>
              <w:t xml:space="preserve">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p>
          <w:p w14:paraId="0FA187AD" w14:textId="77777777" w:rsidR="000D6D43" w:rsidRDefault="00AA4D36" w:rsidP="00DB6F3A">
            <w:pPr>
              <w:tabs>
                <w:tab w:val="left" w:pos="284"/>
              </w:tabs>
              <w:autoSpaceDE w:val="0"/>
              <w:autoSpaceDN w:val="0"/>
              <w:adjustRightInd w:val="0"/>
              <w:spacing w:before="0" w:after="0"/>
              <w:ind w:firstLine="0"/>
              <w:rPr>
                <w:rFonts w:ascii="Times New Roman" w:hAnsi="Times New Roman"/>
                <w:sz w:val="20"/>
                <w:szCs w:val="20"/>
                <w:lang w:val="kk-KZ"/>
              </w:rPr>
            </w:pPr>
            <w:hyperlink r:id="rId9" w:history="1">
              <w:r w:rsidR="000D6D43" w:rsidRPr="00C25DD8">
                <w:rPr>
                  <w:rFonts w:ascii="Times New Roman" w:hAnsi="Times New Roman"/>
                  <w:sz w:val="20"/>
                  <w:szCs w:val="20"/>
                  <w:lang w:val="kk-KZ"/>
                </w:rPr>
                <w:t>https://ktkr-Contractor.olimpoks.ru/</w:t>
              </w:r>
            </w:hyperlink>
          </w:p>
          <w:p w14:paraId="0FA187AE"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сілтемесі бойынша жарияланған.</w:t>
            </w:r>
          </w:p>
        </w:tc>
        <w:tc>
          <w:tcPr>
            <w:tcW w:w="4536" w:type="dxa"/>
            <w:shd w:val="clear" w:color="auto" w:fill="auto"/>
          </w:tcPr>
          <w:p w14:paraId="0FA187AF"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0" w:history="1">
              <w:r w:rsidRPr="009A0261">
                <w:rPr>
                  <w:rStyle w:val="ae"/>
                  <w:rFonts w:ascii="Times New Roman" w:hAnsi="Times New Roman"/>
                  <w:sz w:val="20"/>
                  <w:szCs w:val="20"/>
                  <w:lang w:val="kk-KZ"/>
                </w:rPr>
                <w:t>http://www.cpc.ru/RU/tenders/Pages/HSEDocuments.aspx</w:t>
              </w:r>
            </w:hyperlink>
          </w:p>
          <w:p w14:paraId="0FA187B0" w14:textId="77777777" w:rsid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 </w:t>
            </w:r>
          </w:p>
          <w:p w14:paraId="0FA187B1"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1" w:history="1">
              <w:r w:rsidRPr="00C25DD8">
                <w:rPr>
                  <w:rFonts w:ascii="Times New Roman" w:hAnsi="Times New Roman"/>
                  <w:sz w:val="20"/>
                  <w:szCs w:val="20"/>
                  <w:lang w:val="kk-KZ"/>
                </w:rPr>
                <w:t>https://ktkr-Contractor.olimpoks.ru/</w:t>
              </w:r>
            </w:hyperlink>
            <w:r w:rsidRPr="00C25DD8">
              <w:rPr>
                <w:rFonts w:ascii="Times New Roman" w:hAnsi="Times New Roman"/>
                <w:sz w:val="20"/>
                <w:szCs w:val="20"/>
                <w:lang w:val="kk-KZ"/>
              </w:rPr>
              <w:t>.</w:t>
            </w:r>
          </w:p>
        </w:tc>
      </w:tr>
      <w:tr w:rsidR="000D6D43" w:rsidRPr="00AA4D36" w14:paraId="0FA187B6" w14:textId="77777777" w:rsidTr="000D6D43">
        <w:tc>
          <w:tcPr>
            <w:tcW w:w="4815" w:type="dxa"/>
          </w:tcPr>
          <w:p w14:paraId="0FA187B3"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r w:rsidRPr="00C25DD8">
              <w:rPr>
                <w:rFonts w:ascii="Times New Roman" w:hAnsi="Times New Roman"/>
                <w:sz w:val="20"/>
                <w:szCs w:val="20"/>
                <w:lang w:val="kk-KZ"/>
              </w:rPr>
              <w:t xml:space="preserve">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w:t>
            </w:r>
            <w:r w:rsidRPr="00534E0D">
              <w:rPr>
                <w:rFonts w:ascii="Times New Roman" w:hAnsi="Times New Roman"/>
                <w:sz w:val="20"/>
                <w:szCs w:val="20"/>
                <w:lang w:val="kk-KZ"/>
              </w:rPr>
              <w:t xml:space="preserve">МЕРДІГЕР КОМПАНИЯНЫҢ сұрауы бойынша КОМПАНИЯНЫҢ уәкілетті өкілдеріне </w:t>
            </w:r>
            <w:r>
              <w:rPr>
                <w:rFonts w:ascii="Times New Roman" w:hAnsi="Times New Roman"/>
                <w:sz w:val="20"/>
                <w:szCs w:val="20"/>
                <w:lang w:val="kk-KZ"/>
              </w:rPr>
              <w:t>Келісімш</w:t>
            </w:r>
            <w:r w:rsidRPr="00534E0D">
              <w:rPr>
                <w:rFonts w:ascii="Times New Roman" w:hAnsi="Times New Roman"/>
                <w:sz w:val="20"/>
                <w:szCs w:val="20"/>
                <w:lang w:val="kk-KZ"/>
              </w:rPr>
              <w:t xml:space="preserve">арт бойынша жұмыстарды орындау кезінде </w:t>
            </w:r>
            <w:r>
              <w:rPr>
                <w:rFonts w:ascii="Times New Roman" w:hAnsi="Times New Roman"/>
                <w:sz w:val="20"/>
                <w:szCs w:val="20"/>
                <w:lang w:val="kk-KZ"/>
              </w:rPr>
              <w:t xml:space="preserve">МЕРДІГЕР </w:t>
            </w:r>
            <w:r w:rsidRPr="00534E0D">
              <w:rPr>
                <w:rFonts w:ascii="Times New Roman" w:hAnsi="Times New Roman"/>
                <w:sz w:val="20"/>
                <w:szCs w:val="20"/>
                <w:lang w:val="kk-KZ"/>
              </w:rPr>
              <w:lastRenderedPageBreak/>
              <w:t xml:space="preserve">пайдаланатын кез келген жабдыққа, </w:t>
            </w:r>
            <w:r>
              <w:rPr>
                <w:rFonts w:ascii="Times New Roman" w:hAnsi="Times New Roman"/>
                <w:sz w:val="20"/>
                <w:szCs w:val="20"/>
                <w:lang w:val="kk-KZ"/>
              </w:rPr>
              <w:t>көлік құралдары мен арнайы техникаға</w:t>
            </w:r>
            <w:r w:rsidRPr="00534E0D">
              <w:rPr>
                <w:rFonts w:ascii="Times New Roman" w:hAnsi="Times New Roman"/>
                <w:sz w:val="20"/>
                <w:szCs w:val="20"/>
                <w:lang w:val="kk-KZ"/>
              </w:rPr>
              <w:t>, МЕРДІГЕРДІҢ қызметкерлеріне,  материалдары мен құжаттамаларына</w:t>
            </w:r>
            <w:r>
              <w:rPr>
                <w:rFonts w:ascii="Times New Roman" w:hAnsi="Times New Roman"/>
                <w:sz w:val="20"/>
                <w:szCs w:val="20"/>
                <w:lang w:val="kk-KZ"/>
              </w:rPr>
              <w:t xml:space="preserve"> инспекциялау жүргізу мақсатында қолжетімділікті</w:t>
            </w:r>
            <w:r w:rsidRPr="00534E0D">
              <w:rPr>
                <w:rFonts w:ascii="Times New Roman" w:hAnsi="Times New Roman"/>
                <w:sz w:val="20"/>
                <w:szCs w:val="20"/>
                <w:lang w:val="kk-KZ"/>
              </w:rPr>
              <w:t xml:space="preserve"> </w:t>
            </w:r>
            <w:r>
              <w:rPr>
                <w:rFonts w:ascii="Times New Roman" w:hAnsi="Times New Roman"/>
                <w:sz w:val="20"/>
                <w:szCs w:val="20"/>
                <w:lang w:val="kk-KZ"/>
              </w:rPr>
              <w:t>қамтамасыз етеді</w:t>
            </w:r>
            <w:r w:rsidRPr="00534E0D">
              <w:rPr>
                <w:rFonts w:ascii="Times New Roman" w:hAnsi="Times New Roman"/>
                <w:sz w:val="20"/>
                <w:szCs w:val="20"/>
                <w:lang w:val="kk-KZ"/>
              </w:rPr>
              <w:t>:</w:t>
            </w:r>
          </w:p>
          <w:p w14:paraId="0FA187B4"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kk-KZ"/>
              </w:rPr>
            </w:pPr>
          </w:p>
        </w:tc>
        <w:tc>
          <w:tcPr>
            <w:tcW w:w="4536" w:type="dxa"/>
            <w:shd w:val="clear" w:color="auto" w:fill="auto"/>
          </w:tcPr>
          <w:p w14:paraId="0FA187B5"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2.7 Подрядчик обязуется соблюдать требования локальных нормативных актов КОМПАНИИ в области ОТ, ПБ и ООС, либо обязан предъявить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оборудованию, используемому </w:t>
            </w:r>
            <w:r w:rsidRPr="00C25DD8">
              <w:rPr>
                <w:rFonts w:ascii="Times New Roman" w:hAnsi="Times New Roman"/>
                <w:sz w:val="20"/>
                <w:szCs w:val="20"/>
                <w:lang w:val="kk-KZ"/>
              </w:rPr>
              <w:lastRenderedPageBreak/>
              <w:t xml:space="preserve">ПОДРЯДЧИКОМ при выполнении Работ по Договору,  </w:t>
            </w:r>
            <w:r w:rsidRPr="00C25DD8">
              <w:rPr>
                <w:rFonts w:ascii="Times New Roman" w:hAnsi="Times New Roman"/>
                <w:sz w:val="20"/>
                <w:szCs w:val="20"/>
                <w:lang w:val="ru-RU"/>
              </w:rPr>
              <w:t>АТС и СТ,</w:t>
            </w:r>
            <w:r w:rsidRPr="00C25DD8" w:rsidDel="00CE13C6">
              <w:rPr>
                <w:rFonts w:ascii="Times New Roman" w:hAnsi="Times New Roman"/>
                <w:sz w:val="20"/>
                <w:szCs w:val="20"/>
                <w:lang w:val="kk-KZ"/>
              </w:rPr>
              <w:t xml:space="preserve"> </w:t>
            </w:r>
            <w:r w:rsidRPr="00C25DD8">
              <w:rPr>
                <w:rFonts w:ascii="Times New Roman" w:hAnsi="Times New Roman"/>
                <w:sz w:val="20"/>
                <w:szCs w:val="20"/>
                <w:lang w:val="kk-KZ"/>
              </w:rPr>
              <w:t>работникам ПОДРЯДЧИКА, материалам и документации уполномоченным представителям КОМПАНИИ для инспектирования с целью того, чтобы КОМПАНИЯ могла:</w:t>
            </w:r>
          </w:p>
        </w:tc>
      </w:tr>
      <w:tr w:rsidR="000D6D43" w:rsidRPr="00AA4D36" w14:paraId="0FA187B9" w14:textId="77777777" w:rsidTr="000D6D43">
        <w:tc>
          <w:tcPr>
            <w:tcW w:w="4815" w:type="dxa"/>
          </w:tcPr>
          <w:p w14:paraId="0FA187B7" w14:textId="77777777" w:rsidR="000D6D43" w:rsidRPr="000D6D43" w:rsidRDefault="000D6D43"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0D6D43">
              <w:rPr>
                <w:rFonts w:ascii="Times New Roman" w:hAnsi="Times New Roman"/>
                <w:sz w:val="20"/>
                <w:szCs w:val="20"/>
                <w:lang w:val="ru-RU"/>
              </w:rPr>
              <w:lastRenderedPageBreak/>
              <w:t xml:space="preserve">Мердігер КОМПАНИЯНЫҢ талаптарын, </w:t>
            </w:r>
            <w:r>
              <w:rPr>
                <w:rFonts w:ascii="Times New Roman" w:hAnsi="Times New Roman"/>
                <w:sz w:val="20"/>
                <w:szCs w:val="20"/>
                <w:lang w:val="kk-KZ"/>
              </w:rPr>
              <w:t>сондай-ақ,</w:t>
            </w:r>
            <w:r w:rsidRPr="000D6D43">
              <w:rPr>
                <w:rFonts w:ascii="Times New Roman" w:hAnsi="Times New Roman"/>
                <w:sz w:val="20"/>
                <w:szCs w:val="20"/>
                <w:lang w:val="ru-RU"/>
              </w:rPr>
              <w:t xml:space="preserve"> ҚР-дың ЕҚ, ӨҚ ж/е ҚОҚ саласындағы заңнамасын орында</w:t>
            </w:r>
            <w:r>
              <w:rPr>
                <w:rFonts w:ascii="Times New Roman" w:hAnsi="Times New Roman"/>
                <w:sz w:val="20"/>
                <w:szCs w:val="20"/>
                <w:lang w:val="kk-KZ"/>
              </w:rPr>
              <w:t>йтынына</w:t>
            </w:r>
            <w:r w:rsidRPr="000D6D43">
              <w:rPr>
                <w:rFonts w:ascii="Times New Roman" w:hAnsi="Times New Roman"/>
                <w:sz w:val="20"/>
                <w:szCs w:val="20"/>
                <w:lang w:val="ru-RU"/>
              </w:rPr>
              <w:t xml:space="preserve"> көз жеткізу үшін; </w:t>
            </w:r>
          </w:p>
        </w:tc>
        <w:tc>
          <w:tcPr>
            <w:tcW w:w="4536" w:type="dxa"/>
            <w:shd w:val="clear" w:color="auto" w:fill="auto"/>
          </w:tcPr>
          <w:p w14:paraId="0FA187B8" w14:textId="77777777" w:rsidR="000D6D43" w:rsidRPr="00C25DD8" w:rsidRDefault="000D6D43"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убедиться в соблюдении Подрядчиком требований КОМПАНИИ, а также законодательства Р</w:t>
            </w:r>
            <w:r w:rsidRPr="00C25DD8">
              <w:rPr>
                <w:rFonts w:ascii="Times New Roman" w:hAnsi="Times New Roman"/>
                <w:sz w:val="20"/>
                <w:szCs w:val="20"/>
              </w:rPr>
              <w:t>K</w:t>
            </w:r>
            <w:r w:rsidRPr="00C25DD8">
              <w:rPr>
                <w:rFonts w:ascii="Times New Roman" w:hAnsi="Times New Roman"/>
                <w:sz w:val="20"/>
                <w:szCs w:val="20"/>
                <w:lang w:val="kk-KZ"/>
              </w:rPr>
              <w:t xml:space="preserve"> в области ОТ, ПБ и ООС; </w:t>
            </w:r>
          </w:p>
        </w:tc>
      </w:tr>
      <w:tr w:rsidR="000D6D43" w:rsidRPr="00AA4D36" w14:paraId="0FA187BC" w14:textId="77777777" w:rsidTr="000D6D43">
        <w:tc>
          <w:tcPr>
            <w:tcW w:w="4815" w:type="dxa"/>
          </w:tcPr>
          <w:p w14:paraId="0FA187BA" w14:textId="77777777" w:rsidR="000D6D43" w:rsidRPr="000D6D43" w:rsidRDefault="000D6D43" w:rsidP="00DB6F3A">
            <w:pPr>
              <w:numPr>
                <w:ilvl w:val="0"/>
                <w:numId w:val="10"/>
              </w:numPr>
              <w:tabs>
                <w:tab w:val="left" w:pos="284"/>
              </w:tabs>
              <w:autoSpaceDE w:val="0"/>
              <w:autoSpaceDN w:val="0"/>
              <w:adjustRightInd w:val="0"/>
              <w:spacing w:before="0" w:after="0"/>
              <w:ind w:left="36" w:firstLine="0"/>
              <w:rPr>
                <w:rFonts w:ascii="Times New Roman" w:hAnsi="Times New Roman"/>
                <w:sz w:val="20"/>
                <w:szCs w:val="20"/>
                <w:lang w:val="ru-RU"/>
              </w:rPr>
            </w:pPr>
            <w:r w:rsidRPr="000D6D43">
              <w:rPr>
                <w:rFonts w:ascii="Times New Roman" w:hAnsi="Times New Roman"/>
                <w:sz w:val="20"/>
                <w:szCs w:val="20"/>
                <w:lang w:val="ru-RU"/>
              </w:rPr>
              <w:t xml:space="preserve">қажет болғанда Келісімшарт бойынша </w:t>
            </w:r>
            <w:r>
              <w:rPr>
                <w:rFonts w:ascii="Times New Roman" w:hAnsi="Times New Roman"/>
                <w:sz w:val="20"/>
                <w:szCs w:val="20"/>
                <w:lang w:val="kk-KZ"/>
              </w:rPr>
              <w:t xml:space="preserve">КОМПАНИЯ нысандарында </w:t>
            </w:r>
            <w:r w:rsidRPr="000D6D43">
              <w:rPr>
                <w:rFonts w:ascii="Times New Roman" w:hAnsi="Times New Roman"/>
                <w:sz w:val="20"/>
                <w:szCs w:val="20"/>
                <w:lang w:val="ru-RU"/>
              </w:rPr>
              <w:t xml:space="preserve">Жұмыс орындауға байланысты орын алған кез келген апатты және/немесе оқиғаны, сонымен қатар, Компаниямен келісімшарт аясында МЕРДІГЕР пайдаланатын </w:t>
            </w:r>
            <w:r>
              <w:rPr>
                <w:rFonts w:ascii="Times New Roman" w:hAnsi="Times New Roman"/>
                <w:sz w:val="20"/>
                <w:szCs w:val="20"/>
                <w:lang w:val="kk-KZ"/>
              </w:rPr>
              <w:t>АҚК</w:t>
            </w:r>
            <w:r w:rsidRPr="000D6D43">
              <w:rPr>
                <w:rFonts w:ascii="Times New Roman" w:hAnsi="Times New Roman"/>
                <w:sz w:val="20"/>
                <w:szCs w:val="20"/>
                <w:lang w:val="ru-RU"/>
              </w:rPr>
              <w:t xml:space="preserve"> және Арнайы техникамен </w:t>
            </w:r>
            <w:r>
              <w:rPr>
                <w:rFonts w:ascii="Times New Roman" w:hAnsi="Times New Roman"/>
                <w:sz w:val="20"/>
                <w:szCs w:val="20"/>
                <w:lang w:val="kk-KZ"/>
              </w:rPr>
              <w:t xml:space="preserve">болған кез келген жол-көлік оқиғасын </w:t>
            </w:r>
            <w:r w:rsidRPr="000D6D43">
              <w:rPr>
                <w:rFonts w:ascii="Times New Roman" w:hAnsi="Times New Roman"/>
                <w:sz w:val="20"/>
                <w:szCs w:val="20"/>
                <w:lang w:val="ru-RU"/>
              </w:rPr>
              <w:t xml:space="preserve"> тәуелсіз тергеу үшін.</w:t>
            </w:r>
          </w:p>
        </w:tc>
        <w:tc>
          <w:tcPr>
            <w:tcW w:w="4536" w:type="dxa"/>
            <w:shd w:val="clear" w:color="auto" w:fill="auto"/>
          </w:tcPr>
          <w:p w14:paraId="0FA187BB" w14:textId="77777777" w:rsidR="000D6D43" w:rsidRPr="00C25DD8" w:rsidRDefault="000D6D43" w:rsidP="00DB6F3A">
            <w:pPr>
              <w:numPr>
                <w:ilvl w:val="0"/>
                <w:numId w:val="10"/>
              </w:numPr>
              <w:tabs>
                <w:tab w:val="left" w:pos="284"/>
              </w:tabs>
              <w:autoSpaceDE w:val="0"/>
              <w:autoSpaceDN w:val="0"/>
              <w:adjustRightInd w:val="0"/>
              <w:spacing w:before="0" w:after="0"/>
              <w:ind w:left="0" w:firstLine="36"/>
              <w:rPr>
                <w:rFonts w:ascii="Times New Roman" w:hAnsi="Times New Roman"/>
                <w:sz w:val="20"/>
                <w:szCs w:val="20"/>
                <w:lang w:val="ru-RU"/>
              </w:rPr>
            </w:pPr>
            <w:r w:rsidRPr="00C25DD8">
              <w:rPr>
                <w:rFonts w:ascii="Times New Roman" w:hAnsi="Times New Roman"/>
                <w:sz w:val="20"/>
                <w:szCs w:val="20"/>
                <w:lang w:val="kk-KZ"/>
              </w:rPr>
              <w:t xml:space="preserve">провести при необходимости независимое расследование любой аварии и/или </w:t>
            </w:r>
            <w:r w:rsidRPr="00040433">
              <w:rPr>
                <w:rFonts w:ascii="Times New Roman" w:hAnsi="Times New Roman"/>
                <w:sz w:val="20"/>
                <w:szCs w:val="20"/>
                <w:lang w:val="kk-KZ"/>
              </w:rPr>
              <w:t>инцидента, связанных с выполнением ПОДРЯДЧИКОМ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 с Компанией.</w:t>
            </w:r>
          </w:p>
        </w:tc>
      </w:tr>
      <w:tr w:rsidR="000D6D43" w:rsidRPr="00AA4D36" w14:paraId="0FA187BF" w14:textId="77777777" w:rsidTr="000D6D43">
        <w:tc>
          <w:tcPr>
            <w:tcW w:w="4815" w:type="dxa"/>
          </w:tcPr>
          <w:p w14:paraId="0FA187BD"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2.8. МЕРДІГЕР КОМПАНИЯНЫҢ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жұмыс орындауға тікелей қатысы жоқ тұлғалардың, көлік құралдарының, </w:t>
            </w:r>
            <w:r>
              <w:rPr>
                <w:rFonts w:ascii="Times New Roman" w:hAnsi="Times New Roman"/>
                <w:sz w:val="20"/>
                <w:szCs w:val="20"/>
                <w:lang w:val="kk-KZ"/>
              </w:rPr>
              <w:t xml:space="preserve">арнайы техниканың, </w:t>
            </w:r>
            <w:r w:rsidRPr="000D6D43">
              <w:rPr>
                <w:rFonts w:ascii="Times New Roman" w:hAnsi="Times New Roman"/>
                <w:sz w:val="20"/>
                <w:szCs w:val="20"/>
                <w:lang w:val="ru-RU"/>
              </w:rPr>
              <w:t>құралдардың, керек-жарақтың, химиялық заттардың болуына (егер келісімшартта немесе басқа жазбаша келісімде өзге ескерту болмаса) жол бермеуге міндеттенеді.</w:t>
            </w:r>
          </w:p>
        </w:tc>
        <w:tc>
          <w:tcPr>
            <w:tcW w:w="4536" w:type="dxa"/>
            <w:shd w:val="clear" w:color="auto" w:fill="auto"/>
          </w:tcPr>
          <w:p w14:paraId="0FA187BE"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2.8. ПОДРЯДЧИК обязуется не допускать присутствие лиц,  АТС и СТ, оборудования, механизмов, инструментов, оснастки, химических веществ, не связанных с непосредственным выполнением работ на объектах КОМПАНИИ (если иное не оговорено договором, либо другим письменным соглашением).</w:t>
            </w:r>
          </w:p>
        </w:tc>
      </w:tr>
      <w:tr w:rsidR="000D6D43" w:rsidRPr="00AA4D36" w14:paraId="0FA187C2" w14:textId="77777777" w:rsidTr="000D6D43">
        <w:tc>
          <w:tcPr>
            <w:tcW w:w="4815" w:type="dxa"/>
          </w:tcPr>
          <w:p w14:paraId="0FA187C0" w14:textId="77777777" w:rsidR="000D6D43" w:rsidRPr="00C25DD8" w:rsidRDefault="000D6D43" w:rsidP="002773B5">
            <w:pPr>
              <w:ind w:firstLine="0"/>
              <w:rPr>
                <w:rFonts w:ascii="Times New Roman" w:hAnsi="Times New Roman"/>
                <w:sz w:val="20"/>
                <w:szCs w:val="20"/>
                <w:lang w:val="kk-KZ"/>
              </w:rPr>
            </w:pPr>
            <w:r w:rsidRPr="000D6D43">
              <w:rPr>
                <w:rFonts w:ascii="Times New Roman" w:hAnsi="Times New Roman"/>
                <w:sz w:val="20"/>
                <w:szCs w:val="20"/>
                <w:lang w:val="ru-RU"/>
              </w:rPr>
              <w:t>2.9. Темекі шегуге тек арнайы белгіленген орындарда ғана рұқсат етіледі.</w:t>
            </w:r>
          </w:p>
        </w:tc>
        <w:tc>
          <w:tcPr>
            <w:tcW w:w="4536" w:type="dxa"/>
            <w:shd w:val="clear" w:color="auto" w:fill="auto"/>
          </w:tcPr>
          <w:p w14:paraId="0FA187C1" w14:textId="77777777" w:rsidR="000D6D43" w:rsidRPr="00C25DD8" w:rsidRDefault="000D6D43" w:rsidP="002773B5">
            <w:pPr>
              <w:ind w:firstLine="0"/>
              <w:rPr>
                <w:rFonts w:ascii="Times New Roman" w:hAnsi="Times New Roman"/>
                <w:sz w:val="20"/>
                <w:szCs w:val="20"/>
                <w:lang w:val="kk-KZ"/>
              </w:rPr>
            </w:pPr>
            <w:r w:rsidRPr="00C25DD8">
              <w:rPr>
                <w:rFonts w:ascii="Times New Roman" w:hAnsi="Times New Roman"/>
                <w:sz w:val="20"/>
                <w:szCs w:val="20"/>
                <w:lang w:val="kk-KZ"/>
              </w:rPr>
              <w:t>2.9. Курение разрешается только в специально отведенных обозначенных местах.</w:t>
            </w:r>
          </w:p>
        </w:tc>
      </w:tr>
      <w:tr w:rsidR="000D6D43" w:rsidRPr="00AA4D36" w14:paraId="0FA187C5" w14:textId="77777777" w:rsidTr="000D6D43">
        <w:tc>
          <w:tcPr>
            <w:tcW w:w="4815" w:type="dxa"/>
          </w:tcPr>
          <w:p w14:paraId="0FA187C3"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2.10. Компания </w:t>
            </w:r>
            <w:r>
              <w:rPr>
                <w:rFonts w:ascii="Times New Roman" w:hAnsi="Times New Roman"/>
                <w:sz w:val="20"/>
                <w:szCs w:val="20"/>
                <w:lang w:val="kk-KZ"/>
              </w:rPr>
              <w:t xml:space="preserve">нысандарының </w:t>
            </w:r>
            <w:r w:rsidRPr="000D6D43">
              <w:rPr>
                <w:rFonts w:ascii="Times New Roman" w:hAnsi="Times New Roman"/>
                <w:sz w:val="20"/>
                <w:szCs w:val="20"/>
                <w:lang w:val="ru-RU"/>
              </w:rPr>
              <w:t xml:space="preserve">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4536" w:type="dxa"/>
            <w:shd w:val="clear" w:color="auto" w:fill="auto"/>
          </w:tcPr>
          <w:p w14:paraId="0FA187C4"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r>
      <w:tr w:rsidR="000D6D43" w:rsidRPr="00AA4D36" w14:paraId="0FA187C8" w14:textId="77777777" w:rsidTr="000D6D43">
        <w:tc>
          <w:tcPr>
            <w:tcW w:w="4815" w:type="dxa"/>
          </w:tcPr>
          <w:p w14:paraId="0FA187C6"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2.11. КОМПАНИЯНЫҢ жарылыс-өрт қаупі бар өндіріс </w:t>
            </w:r>
            <w:r>
              <w:rPr>
                <w:rFonts w:ascii="Times New Roman" w:hAnsi="Times New Roman"/>
                <w:sz w:val="20"/>
                <w:szCs w:val="20"/>
                <w:lang w:val="kk-KZ"/>
              </w:rPr>
              <w:t>нысандары</w:t>
            </w:r>
            <w:r w:rsidRPr="000D6D43">
              <w:rPr>
                <w:rFonts w:ascii="Times New Roman" w:hAnsi="Times New Roman"/>
                <w:sz w:val="20"/>
                <w:szCs w:val="20"/>
                <w:lang w:val="ru-RU"/>
              </w:rPr>
              <w:t xml:space="preserve">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4536" w:type="dxa"/>
            <w:shd w:val="clear" w:color="auto" w:fill="auto"/>
          </w:tcPr>
          <w:p w14:paraId="0FA187C7"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r>
      <w:tr w:rsidR="000D6D43" w:rsidRPr="00AA4D36" w14:paraId="0FA187CB" w14:textId="77777777" w:rsidTr="000D6D43">
        <w:tc>
          <w:tcPr>
            <w:tcW w:w="4815" w:type="dxa"/>
          </w:tcPr>
          <w:p w14:paraId="0FA187C9" w14:textId="77777777" w:rsidR="000D6D43" w:rsidRPr="00C25DD8" w:rsidRDefault="000D6D43" w:rsidP="00DB6F3A">
            <w:pPr>
              <w:ind w:firstLine="0"/>
              <w:rPr>
                <w:rFonts w:ascii="Times New Roman" w:hAnsi="Times New Roman"/>
                <w:sz w:val="20"/>
                <w:szCs w:val="20"/>
              </w:rPr>
            </w:pPr>
            <w:r w:rsidRPr="000D6D43">
              <w:rPr>
                <w:rFonts w:ascii="Times New Roman" w:hAnsi="Times New Roman"/>
                <w:sz w:val="20"/>
                <w:szCs w:val="20"/>
                <w:lang w:val="ru-RU"/>
              </w:rPr>
              <w:t xml:space="preserve">2.12. КОМПАНИЯ </w:t>
            </w:r>
            <w:r>
              <w:rPr>
                <w:rFonts w:ascii="Times New Roman" w:hAnsi="Times New Roman"/>
                <w:sz w:val="20"/>
                <w:szCs w:val="20"/>
                <w:lang w:val="kk-KZ"/>
              </w:rPr>
              <w:t xml:space="preserve">нысандарының </w:t>
            </w:r>
            <w:r w:rsidRPr="000D6D43">
              <w:rPr>
                <w:rFonts w:ascii="Times New Roman" w:hAnsi="Times New Roman"/>
                <w:sz w:val="20"/>
                <w:szCs w:val="20"/>
                <w:lang w:val="ru-RU"/>
              </w:rPr>
              <w:t xml:space="preserve">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w:t>
            </w:r>
            <w:r w:rsidRPr="00C25DD8">
              <w:rPr>
                <w:rFonts w:ascii="Times New Roman" w:hAnsi="Times New Roman"/>
                <w:sz w:val="20"/>
                <w:szCs w:val="20"/>
              </w:rPr>
              <w:t xml:space="preserve">Бұдан әрі бұл тұлғаларға КОМПАНИЯ </w:t>
            </w:r>
            <w:r>
              <w:rPr>
                <w:rFonts w:ascii="Times New Roman" w:hAnsi="Times New Roman"/>
                <w:sz w:val="20"/>
                <w:szCs w:val="20"/>
                <w:lang w:val="kk-KZ"/>
              </w:rPr>
              <w:t>нысандарына</w:t>
            </w:r>
            <w:r w:rsidRPr="00C25DD8">
              <w:rPr>
                <w:rFonts w:ascii="Times New Roman" w:hAnsi="Times New Roman"/>
                <w:sz w:val="20"/>
                <w:szCs w:val="20"/>
              </w:rPr>
              <w:t xml:space="preserve"> кіруге жол берілмейді.</w:t>
            </w:r>
          </w:p>
        </w:tc>
        <w:tc>
          <w:tcPr>
            <w:tcW w:w="4536" w:type="dxa"/>
            <w:shd w:val="clear" w:color="auto" w:fill="auto"/>
          </w:tcPr>
          <w:p w14:paraId="0FA187CA"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r>
      <w:tr w:rsidR="000D6D43" w:rsidRPr="00AA4D36" w14:paraId="0FA187CE" w14:textId="77777777" w:rsidTr="000D6D43">
        <w:tc>
          <w:tcPr>
            <w:tcW w:w="4815" w:type="dxa"/>
          </w:tcPr>
          <w:p w14:paraId="0FA187CC"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4536" w:type="dxa"/>
            <w:shd w:val="clear" w:color="auto" w:fill="auto"/>
          </w:tcPr>
          <w:p w14:paraId="0FA187CD"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r>
      <w:tr w:rsidR="000D6D43" w:rsidRPr="00AA4D36" w14:paraId="0FA187D1" w14:textId="77777777" w:rsidTr="000D6D43">
        <w:tc>
          <w:tcPr>
            <w:tcW w:w="4815" w:type="dxa"/>
          </w:tcPr>
          <w:p w14:paraId="0FA187CF"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4536" w:type="dxa"/>
            <w:shd w:val="clear" w:color="auto" w:fill="auto"/>
          </w:tcPr>
          <w:p w14:paraId="0FA187D0"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r>
      <w:tr w:rsidR="000D6D43" w:rsidRPr="00AA4D36" w14:paraId="0FA187D4" w14:textId="77777777" w:rsidTr="000D6D43">
        <w:tc>
          <w:tcPr>
            <w:tcW w:w="4815" w:type="dxa"/>
          </w:tcPr>
          <w:p w14:paraId="0FA187D2"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lastRenderedPageBreak/>
              <w:t>«</w:t>
            </w:r>
            <w:r w:rsidRPr="000D6D43">
              <w:rPr>
                <w:rFonts w:ascii="Times New Roman" w:hAnsi="Times New Roman"/>
                <w:sz w:val="20"/>
                <w:szCs w:val="20"/>
                <w:lang w:val="ru-RU"/>
              </w:rPr>
              <w:t>КҚК-Қ</w:t>
            </w:r>
            <w:r>
              <w:rPr>
                <w:rFonts w:ascii="Times New Roman" w:hAnsi="Times New Roman"/>
                <w:sz w:val="20"/>
                <w:szCs w:val="20"/>
                <w:lang w:val="kk-KZ"/>
              </w:rPr>
              <w:t>»</w:t>
            </w:r>
            <w:r w:rsidRPr="000D6D43">
              <w:rPr>
                <w:rFonts w:ascii="Times New Roman" w:hAnsi="Times New Roman"/>
                <w:sz w:val="20"/>
                <w:szCs w:val="20"/>
                <w:lang w:val="ru-RU"/>
              </w:rPr>
              <w:t xml:space="preserve"> </w:t>
            </w:r>
            <w:r>
              <w:rPr>
                <w:rFonts w:ascii="Times New Roman" w:hAnsi="Times New Roman"/>
                <w:sz w:val="20"/>
                <w:szCs w:val="20"/>
                <w:lang w:val="kk-KZ"/>
              </w:rPr>
              <w:t>АҚ-ның еңбекті қорғау</w:t>
            </w:r>
            <w:r w:rsidRPr="000D6D43">
              <w:rPr>
                <w:rFonts w:ascii="Times New Roman" w:hAnsi="Times New Roman"/>
                <w:sz w:val="20"/>
                <w:szCs w:val="20"/>
                <w:lang w:val="ru-RU"/>
              </w:rPr>
              <w:t xml:space="preserve">, </w:t>
            </w:r>
            <w:r>
              <w:rPr>
                <w:rFonts w:ascii="Times New Roman" w:hAnsi="Times New Roman"/>
                <w:sz w:val="20"/>
                <w:szCs w:val="20"/>
                <w:lang w:val="kk-KZ"/>
              </w:rPr>
              <w:t>өнеркәсіптегі қауіпсіздік</w:t>
            </w:r>
            <w:r w:rsidRPr="000D6D43">
              <w:rPr>
                <w:rFonts w:ascii="Times New Roman" w:hAnsi="Times New Roman"/>
                <w:sz w:val="20"/>
                <w:szCs w:val="20"/>
                <w:lang w:val="ru-RU"/>
              </w:rPr>
              <w:t xml:space="preserve"> және </w:t>
            </w:r>
            <w:r>
              <w:rPr>
                <w:rFonts w:ascii="Times New Roman" w:hAnsi="Times New Roman"/>
                <w:sz w:val="20"/>
                <w:szCs w:val="20"/>
                <w:lang w:val="kk-KZ"/>
              </w:rPr>
              <w:t>қоршаған ортаны қорғау</w:t>
            </w:r>
            <w:r w:rsidRPr="000D6D43">
              <w:rPr>
                <w:rFonts w:ascii="Times New Roman" w:hAnsi="Times New Roman"/>
                <w:sz w:val="20"/>
                <w:szCs w:val="20"/>
                <w:lang w:val="ru-RU"/>
              </w:rPr>
              <w:t xml:space="preserve"> саласындағы саясаты туралы мәлімдемесі </w:t>
            </w:r>
          </w:p>
        </w:tc>
        <w:tc>
          <w:tcPr>
            <w:tcW w:w="4536" w:type="dxa"/>
            <w:shd w:val="clear" w:color="auto" w:fill="auto"/>
          </w:tcPr>
          <w:p w14:paraId="0FA187D3" w14:textId="77777777" w:rsidR="000D6D43" w:rsidRPr="002773B5" w:rsidRDefault="000D6D43"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 xml:space="preserve">Заявление о Политике в области охраны труда, промышленной безопасности и охраны окружающей среды АО «КТК-К» </w:t>
            </w:r>
          </w:p>
        </w:tc>
      </w:tr>
      <w:tr w:rsidR="000D6D43" w:rsidRPr="00AA4D36" w14:paraId="0FA187D7" w14:textId="77777777" w:rsidTr="000D6D43">
        <w:tc>
          <w:tcPr>
            <w:tcW w:w="4815" w:type="dxa"/>
          </w:tcPr>
          <w:p w14:paraId="0FA187D5"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w:t>
            </w:r>
            <w:r w:rsidRPr="000D6D43">
              <w:rPr>
                <w:rFonts w:ascii="Times New Roman" w:hAnsi="Times New Roman"/>
                <w:sz w:val="20"/>
                <w:szCs w:val="20"/>
                <w:lang w:val="ru-RU"/>
              </w:rPr>
              <w:t>КҚК-Қ</w:t>
            </w:r>
            <w:r>
              <w:rPr>
                <w:rFonts w:ascii="Times New Roman" w:hAnsi="Times New Roman"/>
                <w:sz w:val="20"/>
                <w:szCs w:val="20"/>
                <w:lang w:val="kk-KZ"/>
              </w:rPr>
              <w:t>» АҚ-ның</w:t>
            </w:r>
            <w:r w:rsidRPr="000D6D43">
              <w:rPr>
                <w:rFonts w:ascii="Times New Roman" w:hAnsi="Times New Roman"/>
                <w:sz w:val="20"/>
                <w:szCs w:val="20"/>
                <w:lang w:val="ru-RU"/>
              </w:rPr>
              <w:t xml:space="preserve"> жолдағы қозғалыстың қауіпсіздігін қамтамасыз ету саласындағы саясаты туралы мәлімдемесі</w:t>
            </w:r>
          </w:p>
        </w:tc>
        <w:tc>
          <w:tcPr>
            <w:tcW w:w="4536" w:type="dxa"/>
            <w:shd w:val="clear" w:color="auto" w:fill="auto"/>
          </w:tcPr>
          <w:p w14:paraId="0FA187D6" w14:textId="77777777" w:rsidR="000D6D43" w:rsidRPr="002773B5" w:rsidRDefault="000D6D43"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Заявление о Политике в области обеспечения безопасности дорожного движения АО «КТК-К»</w:t>
            </w:r>
          </w:p>
        </w:tc>
      </w:tr>
      <w:tr w:rsidR="000D6D43" w:rsidRPr="00AA4D36" w14:paraId="0FA187DA" w14:textId="77777777" w:rsidTr="000D6D43">
        <w:tc>
          <w:tcPr>
            <w:tcW w:w="4815" w:type="dxa"/>
          </w:tcPr>
          <w:p w14:paraId="0FA187D8"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КҚК</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Өмірлік маңызы бар ережелер</w:t>
            </w:r>
            <w:r>
              <w:rPr>
                <w:rFonts w:ascii="Times New Roman" w:hAnsi="Times New Roman"/>
                <w:sz w:val="20"/>
                <w:szCs w:val="20"/>
                <w:lang w:val="kk-KZ"/>
              </w:rPr>
              <w:t>д</w:t>
            </w:r>
            <w:r w:rsidRPr="000D6D43">
              <w:rPr>
                <w:rFonts w:ascii="Times New Roman" w:hAnsi="Times New Roman"/>
                <w:sz w:val="20"/>
                <w:szCs w:val="20"/>
                <w:lang w:val="ru-RU"/>
              </w:rPr>
              <w:t>і</w:t>
            </w:r>
            <w:r>
              <w:rPr>
                <w:rFonts w:ascii="Times New Roman" w:hAnsi="Times New Roman"/>
                <w:sz w:val="20"/>
                <w:szCs w:val="20"/>
                <w:lang w:val="kk-KZ"/>
              </w:rPr>
              <w:t xml:space="preserve"> енгізу процедурасы</w:t>
            </w:r>
          </w:p>
        </w:tc>
        <w:tc>
          <w:tcPr>
            <w:tcW w:w="4536" w:type="dxa"/>
            <w:shd w:val="clear" w:color="auto" w:fill="auto"/>
          </w:tcPr>
          <w:p w14:paraId="0FA187D9" w14:textId="77777777" w:rsidR="000D6D43" w:rsidRPr="002773B5" w:rsidRDefault="000D6D43" w:rsidP="002773B5">
            <w:pPr>
              <w:pStyle w:val="af4"/>
              <w:numPr>
                <w:ilvl w:val="0"/>
                <w:numId w:val="13"/>
              </w:numPr>
              <w:ind w:left="-19" w:firstLine="142"/>
              <w:rPr>
                <w:rFonts w:ascii="Times New Roman" w:hAnsi="Times New Roman"/>
                <w:sz w:val="20"/>
                <w:szCs w:val="20"/>
                <w:lang w:val="kk-KZ"/>
              </w:rPr>
            </w:pPr>
            <w:r w:rsidRPr="002773B5">
              <w:rPr>
                <w:rFonts w:ascii="Times New Roman" w:hAnsi="Times New Roman"/>
                <w:sz w:val="20"/>
                <w:szCs w:val="20"/>
                <w:lang w:val="kk-KZ"/>
              </w:rPr>
              <w:t>Процедура внедрения Жизненно Важных Правил на объектах КТК</w:t>
            </w:r>
            <w:r w:rsidRPr="002773B5" w:rsidDel="00FD02FA">
              <w:rPr>
                <w:rFonts w:ascii="Times New Roman" w:hAnsi="Times New Roman"/>
                <w:sz w:val="20"/>
                <w:szCs w:val="20"/>
                <w:lang w:val="kk-KZ"/>
              </w:rPr>
              <w:t xml:space="preserve"> </w:t>
            </w:r>
          </w:p>
        </w:tc>
      </w:tr>
      <w:tr w:rsidR="000D6D43" w:rsidRPr="00C25DD8" w14:paraId="0FA187DD" w14:textId="77777777" w:rsidTr="000D6D43">
        <w:tc>
          <w:tcPr>
            <w:tcW w:w="4815" w:type="dxa"/>
          </w:tcPr>
          <w:p w14:paraId="0FA187DB" w14:textId="77777777" w:rsidR="000D6D43" w:rsidRPr="00C25DD8" w:rsidRDefault="000D6D43" w:rsidP="00DB6F3A">
            <w:pPr>
              <w:numPr>
                <w:ilvl w:val="0"/>
                <w:numId w:val="11"/>
              </w:numPr>
              <w:ind w:left="36" w:firstLine="0"/>
              <w:rPr>
                <w:rFonts w:ascii="Times New Roman" w:hAnsi="Times New Roman"/>
                <w:sz w:val="20"/>
                <w:szCs w:val="20"/>
                <w:lang w:val="kk-KZ"/>
              </w:rPr>
            </w:pPr>
            <w:r w:rsidRPr="00C25DD8">
              <w:rPr>
                <w:rFonts w:ascii="Times New Roman" w:hAnsi="Times New Roman"/>
                <w:sz w:val="20"/>
                <w:szCs w:val="20"/>
                <w:lang w:val="kk-KZ"/>
              </w:rPr>
              <w:t>Осал жерлерді жою бағдарламасы үшін ЕҚ, ҚТ және ҚОҚ басқару жоспары</w:t>
            </w:r>
          </w:p>
        </w:tc>
        <w:tc>
          <w:tcPr>
            <w:tcW w:w="4536" w:type="dxa"/>
            <w:shd w:val="clear" w:color="auto" w:fill="auto"/>
          </w:tcPr>
          <w:p w14:paraId="0FA187DC"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План Управления ОТ, ПБ и ООС. </w:t>
            </w:r>
            <w:r w:rsidRPr="002773B5">
              <w:rPr>
                <w:rFonts w:ascii="Times New Roman" w:hAnsi="Times New Roman"/>
                <w:sz w:val="20"/>
                <w:szCs w:val="20"/>
                <w:lang w:val="ru-RU"/>
              </w:rPr>
              <w:t xml:space="preserve"> Программа </w:t>
            </w:r>
            <w:r w:rsidRPr="002773B5">
              <w:rPr>
                <w:rFonts w:ascii="Times New Roman" w:hAnsi="Times New Roman"/>
                <w:sz w:val="20"/>
                <w:szCs w:val="20"/>
                <w:lang w:val="kk-KZ"/>
              </w:rPr>
              <w:t>устранения узких мест</w:t>
            </w:r>
          </w:p>
        </w:tc>
      </w:tr>
      <w:tr w:rsidR="000D6D43" w:rsidRPr="00AA4D36" w14:paraId="0FA187E0" w14:textId="77777777" w:rsidTr="000D6D43">
        <w:tc>
          <w:tcPr>
            <w:tcW w:w="4815" w:type="dxa"/>
          </w:tcPr>
          <w:p w14:paraId="0FA187DE" w14:textId="77777777" w:rsidR="000D6D43" w:rsidRPr="00C25DD8" w:rsidRDefault="000D6D43" w:rsidP="00DB6F3A">
            <w:pPr>
              <w:numPr>
                <w:ilvl w:val="0"/>
                <w:numId w:val="11"/>
              </w:numPr>
              <w:ind w:left="36" w:firstLine="0"/>
              <w:rPr>
                <w:rFonts w:ascii="Times New Roman" w:hAnsi="Times New Roman"/>
                <w:sz w:val="20"/>
                <w:szCs w:val="20"/>
              </w:rPr>
            </w:pPr>
            <w:r w:rsidRPr="004E483D">
              <w:rPr>
                <w:rFonts w:ascii="Times New Roman" w:hAnsi="Times New Roman"/>
                <w:sz w:val="20"/>
                <w:szCs w:val="20"/>
                <w:lang w:val="kk-KZ"/>
              </w:rPr>
              <w:t>“От, газ қаупі бар, жөндеу, жер қазу және қауіптілігі жоғары басқа жұмыстарды оларға дайындалуғ</w:t>
            </w:r>
            <w:r>
              <w:rPr>
                <w:rFonts w:ascii="Times New Roman" w:hAnsi="Times New Roman"/>
                <w:sz w:val="20"/>
                <w:szCs w:val="20"/>
                <w:lang w:val="kk-KZ"/>
              </w:rPr>
              <w:t>а және жүргізуге рұқсат қағаз рә</w:t>
            </w:r>
            <w:r w:rsidRPr="004E483D">
              <w:rPr>
                <w:rFonts w:ascii="Times New Roman" w:hAnsi="Times New Roman"/>
                <w:sz w:val="20"/>
                <w:szCs w:val="20"/>
                <w:lang w:val="kk-KZ"/>
              </w:rPr>
              <w:t>сімдеп ұйымдастыру және жүргізу процедурасы”</w:t>
            </w:r>
          </w:p>
        </w:tc>
        <w:tc>
          <w:tcPr>
            <w:tcW w:w="4536" w:type="dxa"/>
            <w:shd w:val="clear" w:color="auto" w:fill="auto"/>
          </w:tcPr>
          <w:p w14:paraId="0FA187DF"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0D6D43" w:rsidRPr="00AA4D36" w14:paraId="0FA187E3" w14:textId="77777777" w:rsidTr="000D6D43">
        <w:tc>
          <w:tcPr>
            <w:tcW w:w="4815" w:type="dxa"/>
          </w:tcPr>
          <w:p w14:paraId="0FA187E1"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4536" w:type="dxa"/>
            <w:shd w:val="clear" w:color="auto" w:fill="auto"/>
          </w:tcPr>
          <w:p w14:paraId="0FA187E2"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r>
      <w:tr w:rsidR="000D6D43" w:rsidRPr="00AA4D36" w14:paraId="0FA187E6" w14:textId="77777777" w:rsidTr="000D6D43">
        <w:tc>
          <w:tcPr>
            <w:tcW w:w="4815" w:type="dxa"/>
          </w:tcPr>
          <w:p w14:paraId="0FA187E4"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ауа кеңістігін бақылауды ұйымдастыру бойынша №104 нұсқаулық»;</w:t>
            </w:r>
          </w:p>
        </w:tc>
        <w:tc>
          <w:tcPr>
            <w:tcW w:w="4536" w:type="dxa"/>
            <w:shd w:val="clear" w:color="auto" w:fill="auto"/>
          </w:tcPr>
          <w:p w14:paraId="0FA187E5"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 xml:space="preserve">«Инструкция № 104 по организации контроля воздушной среды на объектах КТК»; </w:t>
            </w:r>
          </w:p>
        </w:tc>
      </w:tr>
      <w:tr w:rsidR="000D6D43" w:rsidRPr="00AA4D36" w14:paraId="0FA187E9" w14:textId="77777777" w:rsidTr="000D6D43">
        <w:tc>
          <w:tcPr>
            <w:tcW w:w="4815" w:type="dxa"/>
          </w:tcPr>
          <w:p w14:paraId="0FA187E7"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жарылыс қаупі және жарылыс-өрт қаупі бар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от жұмыстарын қауіпсіз жүргізуді ұйымдастыру бойынша №105 нұсқаулық»;</w:t>
            </w:r>
          </w:p>
        </w:tc>
        <w:tc>
          <w:tcPr>
            <w:tcW w:w="4536" w:type="dxa"/>
            <w:shd w:val="clear" w:color="auto" w:fill="auto"/>
          </w:tcPr>
          <w:p w14:paraId="0FA187E8"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105 по организации безопасного проведения огневых работ на взрывопожароопасных объектах КТК»;</w:t>
            </w:r>
          </w:p>
        </w:tc>
      </w:tr>
      <w:tr w:rsidR="000D6D43" w:rsidRPr="00AA4D36" w14:paraId="0FA187EC" w14:textId="77777777" w:rsidTr="000D6D43">
        <w:tc>
          <w:tcPr>
            <w:tcW w:w="4815" w:type="dxa"/>
          </w:tcPr>
          <w:p w14:paraId="0FA187EA"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w:t>
            </w:r>
            <w:r>
              <w:rPr>
                <w:rFonts w:ascii="Times New Roman" w:hAnsi="Times New Roman"/>
                <w:sz w:val="20"/>
                <w:szCs w:val="20"/>
                <w:lang w:val="kk-KZ"/>
              </w:rPr>
              <w:t xml:space="preserve">жүк көтеру крандарымен жұмысты </w:t>
            </w:r>
            <w:r w:rsidRPr="000D6D43">
              <w:rPr>
                <w:rFonts w:ascii="Times New Roman" w:hAnsi="Times New Roman"/>
                <w:sz w:val="20"/>
                <w:szCs w:val="20"/>
                <w:lang w:val="ru-RU"/>
              </w:rPr>
              <w:t>қауіпсіз жүргізу бойынша №106 нұсқаулық»;</w:t>
            </w:r>
          </w:p>
        </w:tc>
        <w:tc>
          <w:tcPr>
            <w:tcW w:w="4536" w:type="dxa"/>
            <w:shd w:val="clear" w:color="auto" w:fill="auto"/>
          </w:tcPr>
          <w:p w14:paraId="0FA187EB"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Инструкция № 106 по организации безопасного проведения работ с применением грузоподъемных кранов на объектах КТК</w:t>
            </w:r>
          </w:p>
        </w:tc>
      </w:tr>
      <w:tr w:rsidR="000D6D43" w:rsidRPr="00AA4D36" w14:paraId="0FA187EF" w14:textId="77777777" w:rsidTr="000D6D43">
        <w:tc>
          <w:tcPr>
            <w:tcW w:w="4815" w:type="dxa"/>
          </w:tcPr>
          <w:p w14:paraId="0FA187ED"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 xml:space="preserve">«КҚК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жер қазу жұмыстарын қауіпсіз жүргізуді ұйымдастыру бойынша №107 нұсқаулық»;</w:t>
            </w:r>
          </w:p>
        </w:tc>
        <w:tc>
          <w:tcPr>
            <w:tcW w:w="4536" w:type="dxa"/>
            <w:shd w:val="clear" w:color="auto" w:fill="auto"/>
          </w:tcPr>
          <w:p w14:paraId="0FA187EE"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r>
      <w:tr w:rsidR="000D6D43" w:rsidRPr="00AA4D36" w14:paraId="0FA187F2" w14:textId="77777777" w:rsidTr="000D6D43">
        <w:tc>
          <w:tcPr>
            <w:tcW w:w="4815" w:type="dxa"/>
          </w:tcPr>
          <w:p w14:paraId="0FA187F0"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w:t>
            </w:r>
            <w:r w:rsidRPr="00C25DD8">
              <w:rPr>
                <w:rFonts w:ascii="Times New Roman" w:hAnsi="Times New Roman"/>
                <w:sz w:val="20"/>
                <w:szCs w:val="20"/>
                <w:lang w:val="ru-RU"/>
              </w:rPr>
              <w:t>КҚК</w:t>
            </w:r>
            <w:r w:rsidRPr="000D6D43">
              <w:rPr>
                <w:rFonts w:ascii="Times New Roman" w:hAnsi="Times New Roman"/>
                <w:sz w:val="20"/>
                <w:szCs w:val="20"/>
                <w:lang w:val="ru-RU"/>
              </w:rPr>
              <w:t xml:space="preserve">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w:t>
            </w:r>
            <w:r w:rsidRPr="00C25DD8">
              <w:rPr>
                <w:rFonts w:ascii="Times New Roman" w:hAnsi="Times New Roman"/>
                <w:sz w:val="20"/>
                <w:szCs w:val="20"/>
                <w:lang w:val="ru-RU"/>
              </w:rPr>
              <w:t>газ</w:t>
            </w:r>
            <w:r w:rsidRPr="000D6D43">
              <w:rPr>
                <w:rFonts w:ascii="Times New Roman" w:hAnsi="Times New Roman"/>
                <w:sz w:val="20"/>
                <w:szCs w:val="20"/>
                <w:lang w:val="ru-RU"/>
              </w:rPr>
              <w:t xml:space="preserve"> </w:t>
            </w:r>
            <w:r w:rsidRPr="00C25DD8">
              <w:rPr>
                <w:rFonts w:ascii="Times New Roman" w:hAnsi="Times New Roman"/>
                <w:sz w:val="20"/>
                <w:szCs w:val="20"/>
                <w:lang w:val="ru-RU"/>
              </w:rPr>
              <w:t>қаупі</w:t>
            </w:r>
            <w:r w:rsidRPr="000D6D43">
              <w:rPr>
                <w:rFonts w:ascii="Times New Roman" w:hAnsi="Times New Roman"/>
                <w:sz w:val="20"/>
                <w:szCs w:val="20"/>
                <w:lang w:val="ru-RU"/>
              </w:rPr>
              <w:t xml:space="preserve"> </w:t>
            </w:r>
            <w:r w:rsidRPr="00C25DD8">
              <w:rPr>
                <w:rFonts w:ascii="Times New Roman" w:hAnsi="Times New Roman"/>
                <w:sz w:val="20"/>
                <w:szCs w:val="20"/>
                <w:lang w:val="ru-RU"/>
              </w:rPr>
              <w:t>бар</w:t>
            </w:r>
            <w:r w:rsidRPr="000D6D43">
              <w:rPr>
                <w:rFonts w:ascii="Times New Roman" w:hAnsi="Times New Roman"/>
                <w:sz w:val="20"/>
                <w:szCs w:val="20"/>
                <w:lang w:val="ru-RU"/>
              </w:rPr>
              <w:t xml:space="preserve"> </w:t>
            </w:r>
            <w:r w:rsidRPr="00C25DD8">
              <w:rPr>
                <w:rFonts w:ascii="Times New Roman" w:hAnsi="Times New Roman"/>
                <w:sz w:val="20"/>
                <w:szCs w:val="20"/>
                <w:lang w:val="ru-RU"/>
              </w:rPr>
              <w:t>жұмыстарды</w:t>
            </w:r>
            <w:r w:rsidRPr="000D6D43">
              <w:rPr>
                <w:rFonts w:ascii="Times New Roman" w:hAnsi="Times New Roman"/>
                <w:sz w:val="20"/>
                <w:szCs w:val="20"/>
                <w:lang w:val="ru-RU"/>
              </w:rPr>
              <w:t xml:space="preserve"> </w:t>
            </w:r>
            <w:r w:rsidRPr="00C25DD8">
              <w:rPr>
                <w:rFonts w:ascii="Times New Roman" w:hAnsi="Times New Roman"/>
                <w:sz w:val="20"/>
                <w:szCs w:val="20"/>
                <w:lang w:val="ru-RU"/>
              </w:rPr>
              <w:t>қауіпсіз</w:t>
            </w:r>
            <w:r w:rsidRPr="000D6D43">
              <w:rPr>
                <w:rFonts w:ascii="Times New Roman" w:hAnsi="Times New Roman"/>
                <w:sz w:val="20"/>
                <w:szCs w:val="20"/>
                <w:lang w:val="ru-RU"/>
              </w:rPr>
              <w:t xml:space="preserve"> </w:t>
            </w:r>
            <w:r w:rsidRPr="00C25DD8">
              <w:rPr>
                <w:rFonts w:ascii="Times New Roman" w:hAnsi="Times New Roman"/>
                <w:sz w:val="20"/>
                <w:szCs w:val="20"/>
                <w:lang w:val="ru-RU"/>
              </w:rPr>
              <w:t>жүргізуді</w:t>
            </w:r>
            <w:r w:rsidRPr="000D6D43">
              <w:rPr>
                <w:rFonts w:ascii="Times New Roman" w:hAnsi="Times New Roman"/>
                <w:sz w:val="20"/>
                <w:szCs w:val="20"/>
                <w:lang w:val="ru-RU"/>
              </w:rPr>
              <w:t xml:space="preserve"> </w:t>
            </w:r>
            <w:r w:rsidRPr="00C25DD8">
              <w:rPr>
                <w:rFonts w:ascii="Times New Roman" w:hAnsi="Times New Roman"/>
                <w:sz w:val="20"/>
                <w:szCs w:val="20"/>
                <w:lang w:val="ru-RU"/>
              </w:rPr>
              <w:t>ұйымдастыру</w:t>
            </w:r>
            <w:r w:rsidRPr="000D6D43">
              <w:rPr>
                <w:rFonts w:ascii="Times New Roman" w:hAnsi="Times New Roman"/>
                <w:sz w:val="20"/>
                <w:szCs w:val="20"/>
                <w:lang w:val="ru-RU"/>
              </w:rPr>
              <w:t xml:space="preserve"> </w:t>
            </w:r>
            <w:r w:rsidRPr="00C25DD8">
              <w:rPr>
                <w:rFonts w:ascii="Times New Roman" w:hAnsi="Times New Roman"/>
                <w:sz w:val="20"/>
                <w:szCs w:val="20"/>
                <w:lang w:val="ru-RU"/>
              </w:rPr>
              <w:t>бойынша</w:t>
            </w:r>
            <w:r w:rsidRPr="000D6D43">
              <w:rPr>
                <w:rFonts w:ascii="Times New Roman" w:hAnsi="Times New Roman"/>
                <w:sz w:val="20"/>
                <w:szCs w:val="20"/>
                <w:lang w:val="ru-RU"/>
              </w:rPr>
              <w:t xml:space="preserve"> №108 </w:t>
            </w:r>
            <w:r w:rsidRPr="00C25DD8">
              <w:rPr>
                <w:rFonts w:ascii="Times New Roman" w:hAnsi="Times New Roman"/>
                <w:sz w:val="20"/>
                <w:szCs w:val="20"/>
                <w:lang w:val="ru-RU"/>
              </w:rPr>
              <w:t>нұсқаулық</w:t>
            </w:r>
            <w:r w:rsidRPr="000D6D43">
              <w:rPr>
                <w:rFonts w:ascii="Times New Roman" w:hAnsi="Times New Roman"/>
                <w:sz w:val="20"/>
                <w:szCs w:val="20"/>
                <w:lang w:val="ru-RU"/>
              </w:rPr>
              <w:t>»;</w:t>
            </w:r>
          </w:p>
        </w:tc>
        <w:tc>
          <w:tcPr>
            <w:tcW w:w="4536" w:type="dxa"/>
            <w:shd w:val="clear" w:color="auto" w:fill="auto"/>
          </w:tcPr>
          <w:p w14:paraId="0FA187F1"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r>
      <w:tr w:rsidR="000D6D43" w:rsidRPr="00AA4D36" w14:paraId="0FA187F5" w14:textId="77777777" w:rsidTr="000D6D43">
        <w:tc>
          <w:tcPr>
            <w:tcW w:w="4815" w:type="dxa"/>
          </w:tcPr>
          <w:p w14:paraId="0FA187F3"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w:t>
            </w:r>
            <w:r>
              <w:rPr>
                <w:rFonts w:ascii="Times New Roman" w:hAnsi="Times New Roman"/>
                <w:sz w:val="20"/>
                <w:szCs w:val="20"/>
                <w:lang w:val="kk-KZ"/>
              </w:rPr>
              <w:t>КҚК м</w:t>
            </w:r>
            <w:r w:rsidRPr="000D6D43">
              <w:rPr>
                <w:rFonts w:ascii="Times New Roman" w:hAnsi="Times New Roman"/>
                <w:sz w:val="20"/>
                <w:szCs w:val="20"/>
                <w:lang w:val="ru-RU"/>
              </w:rPr>
              <w:t>ұнай құбыры жүйесін пайдалану кезінде өрт қауіпсіздігі ережелері»</w:t>
            </w:r>
            <w:r>
              <w:rPr>
                <w:rFonts w:ascii="Times New Roman" w:hAnsi="Times New Roman"/>
                <w:sz w:val="20"/>
                <w:szCs w:val="20"/>
                <w:lang w:val="kk-KZ"/>
              </w:rPr>
              <w:t xml:space="preserve"> ІБҚ</w:t>
            </w:r>
          </w:p>
        </w:tc>
        <w:tc>
          <w:tcPr>
            <w:tcW w:w="4536" w:type="dxa"/>
            <w:shd w:val="clear" w:color="auto" w:fill="auto"/>
          </w:tcPr>
          <w:p w14:paraId="0FA187F4"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ВРД «Правила пожарной безопасности при эксплуатации нефтепроводной системы КТК».</w:t>
            </w:r>
          </w:p>
        </w:tc>
      </w:tr>
      <w:tr w:rsidR="000D6D43" w:rsidRPr="00AA4D36" w14:paraId="0FA187F8" w14:textId="77777777" w:rsidTr="000D6D43">
        <w:tc>
          <w:tcPr>
            <w:tcW w:w="4815" w:type="dxa"/>
          </w:tcPr>
          <w:p w14:paraId="0FA187F6"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Сонымен қатар, Компания Мердігерге Компанияның келесі жергілікті нормативтік актілерін жолдайды:</w:t>
            </w:r>
          </w:p>
        </w:tc>
        <w:tc>
          <w:tcPr>
            <w:tcW w:w="4536" w:type="dxa"/>
            <w:shd w:val="clear" w:color="auto" w:fill="auto"/>
          </w:tcPr>
          <w:p w14:paraId="0FA187F7"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r>
      <w:tr w:rsidR="000D6D43" w:rsidRPr="00AA4D36" w14:paraId="0FA187FB" w14:textId="77777777" w:rsidTr="000D6D43">
        <w:tc>
          <w:tcPr>
            <w:tcW w:w="4815" w:type="dxa"/>
          </w:tcPr>
          <w:p w14:paraId="0FA187F9"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ru-RU"/>
              </w:rPr>
              <w:t>КСТ</w:t>
            </w:r>
            <w:r w:rsidRPr="000D6D43">
              <w:rPr>
                <w:rFonts w:ascii="Times New Roman" w:hAnsi="Times New Roman"/>
                <w:sz w:val="20"/>
                <w:szCs w:val="20"/>
                <w:lang w:val="ru-RU"/>
              </w:rPr>
              <w:t xml:space="preserve"> 04.06.2022 </w:t>
            </w:r>
            <w:r>
              <w:rPr>
                <w:rFonts w:ascii="Times New Roman" w:hAnsi="Times New Roman"/>
                <w:sz w:val="20"/>
                <w:szCs w:val="20"/>
                <w:lang w:val="kk-KZ"/>
              </w:rPr>
              <w:t>«</w:t>
            </w:r>
            <w:r w:rsidRPr="000D6D43">
              <w:rPr>
                <w:rFonts w:ascii="Times New Roman" w:hAnsi="Times New Roman"/>
                <w:sz w:val="20"/>
                <w:szCs w:val="20"/>
                <w:lang w:val="ru-RU"/>
              </w:rPr>
              <w:t>Оқиғаларды есепке алу және тергеу тәртібі</w:t>
            </w:r>
            <w:r>
              <w:rPr>
                <w:rFonts w:ascii="Times New Roman" w:hAnsi="Times New Roman"/>
                <w:sz w:val="20"/>
                <w:szCs w:val="20"/>
                <w:lang w:val="kk-KZ"/>
              </w:rPr>
              <w:t xml:space="preserve">» </w:t>
            </w:r>
          </w:p>
        </w:tc>
        <w:tc>
          <w:tcPr>
            <w:tcW w:w="4536" w:type="dxa"/>
            <w:shd w:val="clear" w:color="auto" w:fill="auto"/>
          </w:tcPr>
          <w:p w14:paraId="0FA187FA" w14:textId="77777777" w:rsidR="000D6D43" w:rsidRPr="002773B5" w:rsidRDefault="000D6D43" w:rsidP="002773B5">
            <w:pPr>
              <w:pStyle w:val="af4"/>
              <w:numPr>
                <w:ilvl w:val="0"/>
                <w:numId w:val="14"/>
              </w:numPr>
              <w:ind w:left="123" w:hanging="123"/>
              <w:rPr>
                <w:rFonts w:ascii="Times New Roman" w:hAnsi="Times New Roman"/>
                <w:sz w:val="20"/>
                <w:szCs w:val="20"/>
                <w:lang w:val="kk-KZ"/>
              </w:rPr>
            </w:pPr>
            <w:r w:rsidRPr="002773B5">
              <w:rPr>
                <w:rFonts w:ascii="Times New Roman" w:hAnsi="Times New Roman"/>
                <w:sz w:val="20"/>
                <w:szCs w:val="20"/>
                <w:lang w:val="ru-RU"/>
              </w:rPr>
              <w:t>СТП 04.06.2022 «Порядок учета и  расследования происшествий»;</w:t>
            </w:r>
          </w:p>
        </w:tc>
      </w:tr>
      <w:tr w:rsidR="000D6D43" w:rsidRPr="00AA4D36" w14:paraId="0FA187FE" w14:textId="77777777" w:rsidTr="000D6D43">
        <w:tc>
          <w:tcPr>
            <w:tcW w:w="4815" w:type="dxa"/>
          </w:tcPr>
          <w:p w14:paraId="0FA187FC"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К</w:t>
            </w:r>
            <w:r w:rsidRPr="000D6D43">
              <w:rPr>
                <w:rFonts w:ascii="Times New Roman" w:hAnsi="Times New Roman"/>
                <w:sz w:val="20"/>
                <w:szCs w:val="20"/>
                <w:lang w:val="ru-RU"/>
              </w:rPr>
              <w:t xml:space="preserve">омпанияның </w:t>
            </w:r>
            <w:r>
              <w:rPr>
                <w:rFonts w:ascii="Times New Roman" w:hAnsi="Times New Roman"/>
                <w:sz w:val="20"/>
                <w:szCs w:val="20"/>
                <w:lang w:val="kk-KZ"/>
              </w:rPr>
              <w:t>«</w:t>
            </w:r>
            <w:r w:rsidRPr="000D6D43">
              <w:rPr>
                <w:rFonts w:ascii="Times New Roman" w:hAnsi="Times New Roman"/>
                <w:sz w:val="20"/>
                <w:szCs w:val="20"/>
                <w:lang w:val="ru-RU"/>
              </w:rPr>
              <w:t>КҚК-К</w:t>
            </w:r>
            <w:r>
              <w:rPr>
                <w:rFonts w:ascii="Times New Roman" w:hAnsi="Times New Roman"/>
                <w:sz w:val="20"/>
                <w:szCs w:val="20"/>
                <w:lang w:val="kk-KZ"/>
              </w:rPr>
              <w:t>»</w:t>
            </w:r>
            <w:r w:rsidRPr="000D6D43">
              <w:rPr>
                <w:rFonts w:ascii="Times New Roman" w:hAnsi="Times New Roman"/>
                <w:sz w:val="20"/>
                <w:szCs w:val="20"/>
                <w:lang w:val="ru-RU"/>
              </w:rPr>
              <w:t xml:space="preserve"> АҚ жұмыскерлерінің арнайы киіміне, арнайы аяқ киіміне және басқа да жеке қорғану құралдарына қойылатын талаптар</w:t>
            </w:r>
            <w:r>
              <w:rPr>
                <w:rFonts w:ascii="Times New Roman" w:hAnsi="Times New Roman"/>
                <w:sz w:val="20"/>
                <w:szCs w:val="20"/>
                <w:lang w:val="kk-KZ"/>
              </w:rPr>
              <w:t xml:space="preserve">ы» </w:t>
            </w:r>
            <w:r w:rsidRPr="000D6D43">
              <w:rPr>
                <w:rFonts w:ascii="Times New Roman" w:hAnsi="Times New Roman"/>
                <w:sz w:val="20"/>
                <w:szCs w:val="20"/>
                <w:lang w:val="ru-RU"/>
              </w:rPr>
              <w:t>стандарты</w:t>
            </w:r>
          </w:p>
        </w:tc>
        <w:tc>
          <w:tcPr>
            <w:tcW w:w="4536" w:type="dxa"/>
            <w:shd w:val="clear" w:color="auto" w:fill="auto"/>
          </w:tcPr>
          <w:p w14:paraId="0FA187FD"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Стандарт КОМПАНИИ «Требования к спецодежде, спецобуви и другим средствам индивидуальной защиты работников АО КТК-К»</w:t>
            </w:r>
          </w:p>
        </w:tc>
      </w:tr>
      <w:tr w:rsidR="000D6D43" w:rsidRPr="00AA4D36" w14:paraId="0FA18801" w14:textId="77777777" w:rsidTr="000D6D43">
        <w:tc>
          <w:tcPr>
            <w:tcW w:w="4815" w:type="dxa"/>
          </w:tcPr>
          <w:p w14:paraId="0FA187FF"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Еңбек жағдайын және жұмыстың қауіпсіз жүргізілуін бақылау процедурасы;</w:t>
            </w:r>
          </w:p>
        </w:tc>
        <w:tc>
          <w:tcPr>
            <w:tcW w:w="4536" w:type="dxa"/>
            <w:shd w:val="clear" w:color="auto" w:fill="auto"/>
          </w:tcPr>
          <w:p w14:paraId="0FA18800"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Процедура наблюдения за условиями труда и безопасным ведением работ;</w:t>
            </w:r>
          </w:p>
        </w:tc>
      </w:tr>
      <w:tr w:rsidR="000D6D43" w:rsidRPr="00AA4D36" w14:paraId="0FA18804" w14:textId="77777777" w:rsidTr="000D6D43">
        <w:tc>
          <w:tcPr>
            <w:tcW w:w="4815" w:type="dxa"/>
          </w:tcPr>
          <w:p w14:paraId="0FA18802" w14:textId="77777777" w:rsidR="000D6D43" w:rsidRPr="000D6D43" w:rsidRDefault="000D6D43" w:rsidP="00DB6F3A">
            <w:pPr>
              <w:numPr>
                <w:ilvl w:val="0"/>
                <w:numId w:val="11"/>
              </w:numPr>
              <w:ind w:left="36" w:firstLine="0"/>
              <w:rPr>
                <w:rFonts w:ascii="Times New Roman" w:hAnsi="Times New Roman"/>
                <w:sz w:val="20"/>
                <w:szCs w:val="20"/>
                <w:lang w:val="ru-RU"/>
              </w:rPr>
            </w:pPr>
            <w:r>
              <w:rPr>
                <w:rFonts w:ascii="Times New Roman" w:hAnsi="Times New Roman"/>
                <w:sz w:val="20"/>
                <w:szCs w:val="20"/>
                <w:lang w:val="kk-KZ"/>
              </w:rPr>
              <w:t xml:space="preserve">КҚК КСТ </w:t>
            </w:r>
            <w:r w:rsidRPr="00C25DD8">
              <w:rPr>
                <w:rFonts w:ascii="Times New Roman" w:hAnsi="Times New Roman"/>
                <w:sz w:val="20"/>
                <w:szCs w:val="20"/>
                <w:lang w:val="kk-KZ"/>
              </w:rPr>
              <w:t>55.10.2021</w:t>
            </w:r>
            <w:r>
              <w:rPr>
                <w:rFonts w:ascii="Times New Roman" w:hAnsi="Times New Roman"/>
                <w:sz w:val="20"/>
                <w:szCs w:val="20"/>
                <w:lang w:val="kk-KZ"/>
              </w:rPr>
              <w:t xml:space="preserve"> </w:t>
            </w:r>
            <w:r w:rsidRPr="000D6D43">
              <w:rPr>
                <w:rFonts w:ascii="Times New Roman" w:hAnsi="Times New Roman"/>
                <w:sz w:val="20"/>
                <w:szCs w:val="20"/>
                <w:lang w:val="ru-RU"/>
              </w:rPr>
              <w:t xml:space="preserve">«КҚК-Қ» АҚ автокөлік құралдарының қауіпсіз пайдаланылуын қамтамасыз ету </w:t>
            </w:r>
            <w:r>
              <w:rPr>
                <w:rFonts w:ascii="Times New Roman" w:hAnsi="Times New Roman"/>
                <w:sz w:val="20"/>
                <w:szCs w:val="20"/>
                <w:lang w:val="kk-KZ"/>
              </w:rPr>
              <w:t>ережесі</w:t>
            </w:r>
            <w:r w:rsidRPr="000D6D43">
              <w:rPr>
                <w:rFonts w:ascii="Times New Roman" w:hAnsi="Times New Roman"/>
                <w:sz w:val="20"/>
                <w:szCs w:val="20"/>
                <w:lang w:val="ru-RU"/>
              </w:rPr>
              <w:t>;</w:t>
            </w:r>
          </w:p>
        </w:tc>
        <w:tc>
          <w:tcPr>
            <w:tcW w:w="4536" w:type="dxa"/>
            <w:shd w:val="clear" w:color="auto" w:fill="auto"/>
          </w:tcPr>
          <w:p w14:paraId="0FA18803"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по обеспечению безопасной эксплуатации автотранспортных средств АО «КТК-К» СТП КТК 55.10.2021;</w:t>
            </w:r>
          </w:p>
        </w:tc>
      </w:tr>
      <w:tr w:rsidR="000D6D43" w:rsidRPr="00AA4D36" w14:paraId="0FA18807" w14:textId="77777777" w:rsidTr="000D6D43">
        <w:tc>
          <w:tcPr>
            <w:tcW w:w="4815" w:type="dxa"/>
          </w:tcPr>
          <w:p w14:paraId="0FA18805"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Мұнай құбырының күзету аймағында жұмыс жүргізуді ұйымдастыру регламенті;</w:t>
            </w:r>
          </w:p>
        </w:tc>
        <w:tc>
          <w:tcPr>
            <w:tcW w:w="4536" w:type="dxa"/>
            <w:shd w:val="clear" w:color="auto" w:fill="auto"/>
          </w:tcPr>
          <w:p w14:paraId="0FA18806"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Регламент организации производства работ в охранной зоне нефтепровода;</w:t>
            </w:r>
          </w:p>
        </w:tc>
      </w:tr>
      <w:tr w:rsidR="000D6D43" w:rsidRPr="00AA4D36" w14:paraId="0FA1880A" w14:textId="77777777" w:rsidTr="000D6D43">
        <w:tc>
          <w:tcPr>
            <w:tcW w:w="4815" w:type="dxa"/>
          </w:tcPr>
          <w:p w14:paraId="0FA18808"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lastRenderedPageBreak/>
              <w:t>ЕҚ, ӨҚ және ҚОҚ саласындағы есептілік бойынша КҚК стандарты;</w:t>
            </w:r>
          </w:p>
        </w:tc>
        <w:tc>
          <w:tcPr>
            <w:tcW w:w="4536" w:type="dxa"/>
            <w:shd w:val="clear" w:color="auto" w:fill="auto"/>
          </w:tcPr>
          <w:p w14:paraId="0FA18809"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 xml:space="preserve">Стандарт КТК по отчетности в области ОТ, ПБ и ООС </w:t>
            </w:r>
          </w:p>
        </w:tc>
      </w:tr>
      <w:tr w:rsidR="000D6D43" w:rsidRPr="00AA4D36" w14:paraId="0FA1880D" w14:textId="77777777" w:rsidTr="000D6D43">
        <w:tc>
          <w:tcPr>
            <w:tcW w:w="4815" w:type="dxa"/>
          </w:tcPr>
          <w:p w14:paraId="0FA1880B"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ЕҚ, ӨҚ және ҚОҚ саласындағы жеке жауапкершілікті басқару процедурасы</w:t>
            </w:r>
          </w:p>
        </w:tc>
        <w:tc>
          <w:tcPr>
            <w:tcW w:w="4536" w:type="dxa"/>
            <w:shd w:val="clear" w:color="auto" w:fill="auto"/>
          </w:tcPr>
          <w:p w14:paraId="0FA1880C" w14:textId="77777777" w:rsidR="000D6D43" w:rsidRPr="002773B5" w:rsidRDefault="00AA4D36" w:rsidP="002773B5">
            <w:pPr>
              <w:pStyle w:val="af4"/>
              <w:numPr>
                <w:ilvl w:val="0"/>
                <w:numId w:val="14"/>
              </w:numPr>
              <w:tabs>
                <w:tab w:val="left" w:pos="265"/>
              </w:tabs>
              <w:ind w:left="0" w:firstLine="0"/>
              <w:rPr>
                <w:rFonts w:ascii="Times New Roman" w:hAnsi="Times New Roman"/>
                <w:sz w:val="20"/>
                <w:szCs w:val="20"/>
                <w:lang w:val="kk-KZ"/>
              </w:rPr>
            </w:pPr>
            <w:hyperlink r:id="rId12" w:history="1">
              <w:r w:rsidR="000D6D43" w:rsidRPr="002773B5">
                <w:rPr>
                  <w:rFonts w:ascii="Times New Roman" w:hAnsi="Times New Roman"/>
                  <w:sz w:val="20"/>
                  <w:szCs w:val="20"/>
                  <w:lang w:val="kk-KZ"/>
                </w:rPr>
                <w:t>Процедура управления индивидуальной ответственностью в области ОТ, ПБ и ООС</w:t>
              </w:r>
            </w:hyperlink>
            <w:r w:rsidR="000D6D43" w:rsidRPr="002773B5">
              <w:rPr>
                <w:rFonts w:ascii="Times New Roman" w:hAnsi="Times New Roman"/>
                <w:sz w:val="20"/>
                <w:szCs w:val="20"/>
                <w:lang w:val="kk-KZ"/>
              </w:rPr>
              <w:t>.</w:t>
            </w:r>
          </w:p>
        </w:tc>
      </w:tr>
      <w:tr w:rsidR="000D6D43" w:rsidRPr="00AA4D36" w14:paraId="0FA18810" w14:textId="77777777" w:rsidTr="000D6D43">
        <w:tc>
          <w:tcPr>
            <w:tcW w:w="4815" w:type="dxa"/>
          </w:tcPr>
          <w:p w14:paraId="0FA1880E"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Бұғаттау және таңбалау жүйесі (</w:t>
            </w:r>
            <w:r w:rsidRPr="00D271B5">
              <w:rPr>
                <w:rFonts w:ascii="Times New Roman" w:hAnsi="Times New Roman"/>
                <w:sz w:val="20"/>
                <w:szCs w:val="20"/>
              </w:rPr>
              <w:t>LOTO</w:t>
            </w:r>
            <w:r w:rsidRPr="000D6D43">
              <w:rPr>
                <w:rFonts w:ascii="Times New Roman" w:hAnsi="Times New Roman"/>
                <w:sz w:val="20"/>
                <w:szCs w:val="20"/>
                <w:lang w:val="ru-RU"/>
              </w:rPr>
              <w:t>) туралы ереже</w:t>
            </w:r>
          </w:p>
        </w:tc>
        <w:tc>
          <w:tcPr>
            <w:tcW w:w="4536" w:type="dxa"/>
            <w:shd w:val="clear" w:color="auto" w:fill="auto"/>
          </w:tcPr>
          <w:p w14:paraId="0FA1880F" w14:textId="77777777" w:rsidR="000D6D43" w:rsidRPr="002773B5" w:rsidRDefault="000D6D43" w:rsidP="002773B5">
            <w:pPr>
              <w:pStyle w:val="af4"/>
              <w:numPr>
                <w:ilvl w:val="0"/>
                <w:numId w:val="14"/>
              </w:numPr>
              <w:tabs>
                <w:tab w:val="left" w:pos="265"/>
              </w:tabs>
              <w:ind w:left="0" w:firstLine="0"/>
              <w:rPr>
                <w:rFonts w:ascii="Times New Roman" w:hAnsi="Times New Roman"/>
                <w:sz w:val="20"/>
                <w:szCs w:val="20"/>
                <w:lang w:val="kk-KZ"/>
              </w:rPr>
            </w:pPr>
            <w:r w:rsidRPr="002773B5">
              <w:rPr>
                <w:rFonts w:ascii="Times New Roman" w:hAnsi="Times New Roman"/>
                <w:sz w:val="20"/>
                <w:szCs w:val="20"/>
                <w:lang w:val="kk-KZ"/>
              </w:rPr>
              <w:t>Положение о системе блокировки и маркировки (LOTO)</w:t>
            </w:r>
          </w:p>
        </w:tc>
      </w:tr>
      <w:tr w:rsidR="000D6D43" w:rsidRPr="00AA4D36" w14:paraId="0FA18813" w14:textId="77777777" w:rsidTr="000D6D43">
        <w:tc>
          <w:tcPr>
            <w:tcW w:w="4815" w:type="dxa"/>
          </w:tcPr>
          <w:p w14:paraId="0FA18811"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ЕҚ, ӨҚ ж</w:t>
            </w:r>
            <w:r>
              <w:rPr>
                <w:rFonts w:ascii="Times New Roman" w:hAnsi="Times New Roman"/>
                <w:sz w:val="20"/>
                <w:szCs w:val="20"/>
                <w:lang w:val="kk-KZ"/>
              </w:rPr>
              <w:t>ән</w:t>
            </w:r>
            <w:r w:rsidRPr="000D6D43">
              <w:rPr>
                <w:rFonts w:ascii="Times New Roman" w:hAnsi="Times New Roman"/>
                <w:sz w:val="20"/>
                <w:szCs w:val="20"/>
                <w:lang w:val="ru-RU"/>
              </w:rPr>
              <w:t>е ҚОҚ Жоспарын әзірлеу бойынша мердігерлерге арналған нұсқаулық</w:t>
            </w:r>
          </w:p>
        </w:tc>
        <w:tc>
          <w:tcPr>
            <w:tcW w:w="4536" w:type="dxa"/>
            <w:shd w:val="clear" w:color="auto" w:fill="auto"/>
          </w:tcPr>
          <w:p w14:paraId="0FA18812" w14:textId="77777777" w:rsidR="000D6D43" w:rsidRPr="002773B5" w:rsidRDefault="000D6D43" w:rsidP="002773B5">
            <w:pPr>
              <w:pStyle w:val="af4"/>
              <w:numPr>
                <w:ilvl w:val="0"/>
                <w:numId w:val="14"/>
              </w:numPr>
              <w:ind w:left="0" w:firstLine="0"/>
              <w:rPr>
                <w:rFonts w:ascii="Times New Roman" w:hAnsi="Times New Roman"/>
                <w:sz w:val="20"/>
                <w:szCs w:val="20"/>
                <w:lang w:val="kk-KZ"/>
              </w:rPr>
            </w:pPr>
            <w:r w:rsidRPr="002773B5">
              <w:rPr>
                <w:rFonts w:ascii="Times New Roman" w:hAnsi="Times New Roman"/>
                <w:sz w:val="20"/>
                <w:szCs w:val="20"/>
                <w:lang w:val="kk-KZ"/>
              </w:rPr>
              <w:t>Руководство  для Подрядчиков по составлению плана ОТ, ПБ и ООС</w:t>
            </w:r>
          </w:p>
        </w:tc>
      </w:tr>
      <w:tr w:rsidR="000D6D43" w:rsidRPr="00AA4D36" w14:paraId="0FA18816" w14:textId="77777777" w:rsidTr="000D6D43">
        <w:tc>
          <w:tcPr>
            <w:tcW w:w="4815" w:type="dxa"/>
          </w:tcPr>
          <w:p w14:paraId="0FA18814"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ЕҚ, ӨҚ және ҚОҚ саласындағы терминдер мен анықтамалар глоссариі</w:t>
            </w:r>
          </w:p>
        </w:tc>
        <w:tc>
          <w:tcPr>
            <w:tcW w:w="4536" w:type="dxa"/>
            <w:shd w:val="clear" w:color="auto" w:fill="auto"/>
          </w:tcPr>
          <w:p w14:paraId="0FA18815" w14:textId="77777777" w:rsidR="000D6D43" w:rsidRPr="002773B5" w:rsidRDefault="00AA4D36" w:rsidP="002773B5">
            <w:pPr>
              <w:pStyle w:val="af4"/>
              <w:numPr>
                <w:ilvl w:val="0"/>
                <w:numId w:val="14"/>
              </w:numPr>
              <w:ind w:left="0" w:firstLine="0"/>
              <w:rPr>
                <w:rFonts w:ascii="Times New Roman" w:hAnsi="Times New Roman"/>
                <w:sz w:val="20"/>
                <w:szCs w:val="20"/>
                <w:lang w:val="kk-KZ"/>
              </w:rPr>
            </w:pPr>
            <w:hyperlink r:id="rId13" w:tgtFrame="_self" w:history="1">
              <w:r w:rsidR="000D6D43" w:rsidRPr="002773B5">
                <w:rPr>
                  <w:rFonts w:ascii="Times New Roman" w:hAnsi="Times New Roman"/>
                  <w:sz w:val="20"/>
                  <w:szCs w:val="20"/>
                  <w:lang w:val="kk-KZ"/>
                </w:rPr>
                <w:t>Глоссарий терминов и определений в области ОТ, ПБ и ООС</w:t>
              </w:r>
            </w:hyperlink>
          </w:p>
        </w:tc>
      </w:tr>
      <w:tr w:rsidR="000D6D43" w:rsidRPr="00C25DD8" w14:paraId="0FA18819" w14:textId="77777777" w:rsidTr="000D6D43">
        <w:tc>
          <w:tcPr>
            <w:tcW w:w="4815" w:type="dxa"/>
          </w:tcPr>
          <w:p w14:paraId="0FA18817" w14:textId="77777777" w:rsidR="000D6D43" w:rsidRPr="000D6D43" w:rsidRDefault="000D6D43" w:rsidP="00DB6F3A">
            <w:pPr>
              <w:numPr>
                <w:ilvl w:val="0"/>
                <w:numId w:val="11"/>
              </w:numPr>
              <w:ind w:left="36" w:firstLine="0"/>
              <w:rPr>
                <w:rFonts w:ascii="Times New Roman" w:hAnsi="Times New Roman"/>
                <w:sz w:val="20"/>
                <w:szCs w:val="20"/>
                <w:lang w:val="ru-RU"/>
              </w:rPr>
            </w:pPr>
            <w:r w:rsidRPr="000D6D43">
              <w:rPr>
                <w:rFonts w:ascii="Times New Roman" w:hAnsi="Times New Roman"/>
                <w:sz w:val="20"/>
                <w:szCs w:val="20"/>
                <w:lang w:val="ru-RU"/>
              </w:rPr>
              <w:t>КҚК КСТ 51.06.2021 «КҚК-Қ» АҚ нысандарына кіруге рұқсат беру мақсатында мердігерлерді оқытуды ұйымдастыру процедурасы</w:t>
            </w:r>
          </w:p>
        </w:tc>
        <w:tc>
          <w:tcPr>
            <w:tcW w:w="4536" w:type="dxa"/>
            <w:shd w:val="clear" w:color="auto" w:fill="auto"/>
          </w:tcPr>
          <w:p w14:paraId="0FA18818" w14:textId="77777777" w:rsidR="000D6D43" w:rsidRPr="00C25DD8" w:rsidRDefault="000D6D43" w:rsidP="00DB6F3A">
            <w:pPr>
              <w:ind w:firstLine="0"/>
              <w:rPr>
                <w:rFonts w:ascii="Times New Roman" w:hAnsi="Times New Roman"/>
                <w:sz w:val="20"/>
                <w:szCs w:val="20"/>
                <w:lang w:val="kk-KZ"/>
              </w:rPr>
            </w:pPr>
            <w:r w:rsidRPr="00C25DD8">
              <w:rPr>
                <w:rFonts w:ascii="Times New Roman" w:hAnsi="Times New Roman"/>
                <w:sz w:val="20"/>
                <w:szCs w:val="20"/>
                <w:lang w:val="kk-KZ"/>
              </w:rPr>
              <w:t>Процедура организации обучения подрядчиков с целью допуска на объекты АО "КТК-К". СТП КТК 51.06.2021</w:t>
            </w:r>
          </w:p>
        </w:tc>
      </w:tr>
      <w:tr w:rsidR="000D6D43" w:rsidRPr="00AA4D36" w14:paraId="0FA1881C" w14:textId="77777777" w:rsidTr="000D6D43">
        <w:tc>
          <w:tcPr>
            <w:tcW w:w="4815" w:type="dxa"/>
          </w:tcPr>
          <w:p w14:paraId="0FA1881A" w14:textId="77777777" w:rsidR="000D6D43" w:rsidRPr="00C25DD8" w:rsidRDefault="000D6D43" w:rsidP="00DB6F3A">
            <w:pPr>
              <w:numPr>
                <w:ilvl w:val="0"/>
                <w:numId w:val="11"/>
              </w:numPr>
              <w:ind w:left="36" w:firstLine="0"/>
              <w:rPr>
                <w:rFonts w:ascii="Times New Roman" w:hAnsi="Times New Roman"/>
                <w:sz w:val="20"/>
                <w:szCs w:val="20"/>
              </w:rPr>
            </w:pPr>
            <w:r w:rsidRPr="00C25DD8">
              <w:rPr>
                <w:rFonts w:ascii="Times New Roman" w:hAnsi="Times New Roman"/>
                <w:sz w:val="20"/>
                <w:szCs w:val="20"/>
                <w:lang w:val="ru-RU"/>
              </w:rPr>
              <w:t>орындалатын</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түрлеріне</w:t>
            </w:r>
            <w:r w:rsidRPr="00C25DD8">
              <w:rPr>
                <w:rFonts w:ascii="Times New Roman" w:hAnsi="Times New Roman"/>
                <w:sz w:val="20"/>
                <w:szCs w:val="20"/>
              </w:rPr>
              <w:t xml:space="preserve"> </w:t>
            </w:r>
            <w:r w:rsidRPr="00C25DD8">
              <w:rPr>
                <w:rFonts w:ascii="Times New Roman" w:hAnsi="Times New Roman"/>
                <w:sz w:val="20"/>
                <w:szCs w:val="20"/>
                <w:lang w:val="ru-RU"/>
              </w:rPr>
              <w:t>қатысты</w:t>
            </w:r>
            <w:r w:rsidRPr="00C25DD8">
              <w:rPr>
                <w:rFonts w:ascii="Times New Roman" w:hAnsi="Times New Roman"/>
                <w:sz w:val="20"/>
                <w:szCs w:val="20"/>
              </w:rPr>
              <w:t xml:space="preserve"> </w:t>
            </w:r>
            <w:r w:rsidRPr="00C25DD8">
              <w:rPr>
                <w:rFonts w:ascii="Times New Roman" w:hAnsi="Times New Roman"/>
                <w:sz w:val="20"/>
                <w:szCs w:val="20"/>
                <w:lang w:val="ru-RU"/>
              </w:rPr>
              <w:t>қауіпсіз</w:t>
            </w:r>
            <w:r w:rsidRPr="00C25DD8">
              <w:rPr>
                <w:rFonts w:ascii="Times New Roman" w:hAnsi="Times New Roman"/>
                <w:sz w:val="20"/>
                <w:szCs w:val="20"/>
              </w:rPr>
              <w:t xml:space="preserve"> </w:t>
            </w:r>
            <w:r w:rsidRPr="00C25DD8">
              <w:rPr>
                <w:rFonts w:ascii="Times New Roman" w:hAnsi="Times New Roman"/>
                <w:sz w:val="20"/>
                <w:szCs w:val="20"/>
                <w:lang w:val="ru-RU"/>
              </w:rPr>
              <w:t>жұмыс</w:t>
            </w:r>
            <w:r w:rsidRPr="00C25DD8">
              <w:rPr>
                <w:rFonts w:ascii="Times New Roman" w:hAnsi="Times New Roman"/>
                <w:sz w:val="20"/>
                <w:szCs w:val="20"/>
              </w:rPr>
              <w:t xml:space="preserve"> </w:t>
            </w:r>
            <w:r w:rsidRPr="00C25DD8">
              <w:rPr>
                <w:rFonts w:ascii="Times New Roman" w:hAnsi="Times New Roman"/>
                <w:sz w:val="20"/>
                <w:szCs w:val="20"/>
                <w:lang w:val="ru-RU"/>
              </w:rPr>
              <w:t>жағдайын</w:t>
            </w:r>
            <w:r w:rsidRPr="00C25DD8">
              <w:rPr>
                <w:rFonts w:ascii="Times New Roman" w:hAnsi="Times New Roman"/>
                <w:sz w:val="20"/>
                <w:szCs w:val="20"/>
              </w:rPr>
              <w:t xml:space="preserve"> </w:t>
            </w:r>
            <w:r w:rsidRPr="00C25DD8">
              <w:rPr>
                <w:rFonts w:ascii="Times New Roman" w:hAnsi="Times New Roman"/>
                <w:sz w:val="20"/>
                <w:szCs w:val="20"/>
                <w:lang w:val="ru-RU"/>
              </w:rPr>
              <w:t>қамтамасыз</w:t>
            </w:r>
            <w:r w:rsidRPr="00C25DD8">
              <w:rPr>
                <w:rFonts w:ascii="Times New Roman" w:hAnsi="Times New Roman"/>
                <w:sz w:val="20"/>
                <w:szCs w:val="20"/>
              </w:rPr>
              <w:t xml:space="preserve"> </w:t>
            </w:r>
            <w:r w:rsidRPr="00C25DD8">
              <w:rPr>
                <w:rFonts w:ascii="Times New Roman" w:hAnsi="Times New Roman"/>
                <w:sz w:val="20"/>
                <w:szCs w:val="20"/>
                <w:lang w:val="ru-RU"/>
              </w:rPr>
              <w:t>ету</w:t>
            </w:r>
            <w:r w:rsidRPr="00C25DD8">
              <w:rPr>
                <w:rFonts w:ascii="Times New Roman" w:hAnsi="Times New Roman"/>
                <w:sz w:val="20"/>
                <w:szCs w:val="20"/>
              </w:rPr>
              <w:t xml:space="preserve"> </w:t>
            </w:r>
            <w:r w:rsidRPr="00C25DD8">
              <w:rPr>
                <w:rFonts w:ascii="Times New Roman" w:hAnsi="Times New Roman"/>
                <w:sz w:val="20"/>
                <w:szCs w:val="20"/>
                <w:lang w:val="ru-RU"/>
              </w:rPr>
              <w:t>бойынша</w:t>
            </w:r>
            <w:r w:rsidRPr="00C25DD8">
              <w:rPr>
                <w:rFonts w:ascii="Times New Roman" w:hAnsi="Times New Roman"/>
                <w:sz w:val="20"/>
                <w:szCs w:val="20"/>
              </w:rPr>
              <w:t xml:space="preserve"> </w:t>
            </w:r>
            <w:r w:rsidRPr="00C25DD8">
              <w:rPr>
                <w:rFonts w:ascii="Times New Roman" w:hAnsi="Times New Roman"/>
                <w:sz w:val="20"/>
                <w:szCs w:val="20"/>
                <w:lang w:val="ru-RU"/>
              </w:rPr>
              <w:t>басқа</w:t>
            </w:r>
            <w:r w:rsidRPr="00C25DD8">
              <w:rPr>
                <w:rFonts w:ascii="Times New Roman" w:hAnsi="Times New Roman"/>
                <w:sz w:val="20"/>
                <w:szCs w:val="20"/>
              </w:rPr>
              <w:t xml:space="preserve"> </w:t>
            </w:r>
            <w:r w:rsidRPr="00C25DD8">
              <w:rPr>
                <w:rFonts w:ascii="Times New Roman" w:hAnsi="Times New Roman"/>
                <w:sz w:val="20"/>
                <w:szCs w:val="20"/>
                <w:lang w:val="ru-RU"/>
              </w:rPr>
              <w:t>нұсқаулықтар</w:t>
            </w:r>
            <w:r w:rsidRPr="00C25DD8">
              <w:rPr>
                <w:rFonts w:ascii="Times New Roman" w:hAnsi="Times New Roman"/>
                <w:sz w:val="20"/>
                <w:szCs w:val="20"/>
              </w:rPr>
              <w:t xml:space="preserve"> </w:t>
            </w:r>
            <w:r w:rsidRPr="00C25DD8">
              <w:rPr>
                <w:rFonts w:ascii="Times New Roman" w:hAnsi="Times New Roman"/>
                <w:sz w:val="20"/>
                <w:szCs w:val="20"/>
                <w:lang w:val="ru-RU"/>
              </w:rPr>
              <w:t>мен</w:t>
            </w:r>
            <w:r w:rsidRPr="00C25DD8">
              <w:rPr>
                <w:rFonts w:ascii="Times New Roman" w:hAnsi="Times New Roman"/>
                <w:sz w:val="20"/>
                <w:szCs w:val="20"/>
              </w:rPr>
              <w:t xml:space="preserve"> </w:t>
            </w:r>
            <w:r w:rsidRPr="00C25DD8">
              <w:rPr>
                <w:rFonts w:ascii="Times New Roman" w:hAnsi="Times New Roman"/>
                <w:sz w:val="20"/>
                <w:szCs w:val="20"/>
                <w:lang w:val="ru-RU"/>
              </w:rPr>
              <w:t>процедуралар</w:t>
            </w:r>
            <w:r w:rsidRPr="00C25DD8">
              <w:rPr>
                <w:rFonts w:ascii="Times New Roman" w:hAnsi="Times New Roman"/>
                <w:sz w:val="20"/>
                <w:szCs w:val="20"/>
              </w:rPr>
              <w:t xml:space="preserve">. </w:t>
            </w:r>
          </w:p>
        </w:tc>
        <w:tc>
          <w:tcPr>
            <w:tcW w:w="4536" w:type="dxa"/>
            <w:shd w:val="clear" w:color="auto" w:fill="auto"/>
          </w:tcPr>
          <w:p w14:paraId="0FA1881B" w14:textId="77777777" w:rsidR="000D6D43" w:rsidRPr="00C25DD8" w:rsidRDefault="000D6D43" w:rsidP="00DB6F3A">
            <w:pPr>
              <w:numPr>
                <w:ilvl w:val="0"/>
                <w:numId w:val="11"/>
              </w:numPr>
              <w:ind w:left="36" w:firstLine="0"/>
              <w:rPr>
                <w:rFonts w:ascii="Times New Roman" w:hAnsi="Times New Roman"/>
                <w:sz w:val="20"/>
                <w:szCs w:val="20"/>
                <w:lang w:val="ru-RU"/>
              </w:rPr>
            </w:pPr>
            <w:r w:rsidRPr="00C25DD8">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r>
      <w:tr w:rsidR="000D6D43" w:rsidRPr="00AA4D36" w14:paraId="0FA1881F" w14:textId="77777777" w:rsidTr="000D6D43">
        <w:tc>
          <w:tcPr>
            <w:tcW w:w="4815" w:type="dxa"/>
          </w:tcPr>
          <w:p w14:paraId="0FA1881D" w14:textId="77777777" w:rsidR="000D6D43" w:rsidRPr="000D6D43" w:rsidRDefault="000D6D43" w:rsidP="002773B5">
            <w:pPr>
              <w:ind w:firstLine="0"/>
              <w:rPr>
                <w:rFonts w:ascii="Times New Roman" w:hAnsi="Times New Roman"/>
                <w:sz w:val="20"/>
                <w:szCs w:val="20"/>
                <w:lang w:val="ru-RU"/>
              </w:rPr>
            </w:pPr>
            <w:r w:rsidRPr="000D6D43">
              <w:rPr>
                <w:rFonts w:ascii="Times New Roman" w:hAnsi="Times New Roman"/>
                <w:sz w:val="20"/>
                <w:szCs w:val="20"/>
                <w:lang w:val="ru-RU"/>
              </w:rPr>
              <w:t>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w:t>
            </w:r>
            <w:r>
              <w:rPr>
                <w:rFonts w:ascii="Times New Roman" w:hAnsi="Times New Roman"/>
                <w:sz w:val="20"/>
                <w:szCs w:val="20"/>
                <w:lang w:val="kk-KZ"/>
              </w:rPr>
              <w:t>тік</w:t>
            </w:r>
            <w:r w:rsidRPr="000D6D43">
              <w:rPr>
                <w:rFonts w:ascii="Times New Roman" w:hAnsi="Times New Roman"/>
                <w:sz w:val="20"/>
                <w:szCs w:val="20"/>
                <w:lang w:val="ru-RU"/>
              </w:rPr>
              <w:t xml:space="preserve"> актілері МЕРДІГЕР мен ҚОСАЛҚЫ МЕРДІГЕРЛЕРДІҢ орындауы үшін міндетті. </w:t>
            </w:r>
          </w:p>
        </w:tc>
        <w:tc>
          <w:tcPr>
            <w:tcW w:w="4536" w:type="dxa"/>
            <w:shd w:val="clear" w:color="auto" w:fill="auto"/>
          </w:tcPr>
          <w:p w14:paraId="0FA1881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0D6D43" w:rsidRPr="00AA4D36" w14:paraId="0FA18822" w14:textId="77777777" w:rsidTr="000D6D43">
        <w:tc>
          <w:tcPr>
            <w:tcW w:w="4815" w:type="dxa"/>
          </w:tcPr>
          <w:p w14:paraId="0FA18820"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4536" w:type="dxa"/>
            <w:shd w:val="clear" w:color="auto" w:fill="auto"/>
          </w:tcPr>
          <w:p w14:paraId="0FA18821"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r>
      <w:tr w:rsidR="000D6D43" w:rsidRPr="00AA4D36" w14:paraId="0FA18825" w14:textId="77777777" w:rsidTr="000D6D43">
        <w:tc>
          <w:tcPr>
            <w:tcW w:w="4815" w:type="dxa"/>
          </w:tcPr>
          <w:p w14:paraId="0FA18823" w14:textId="77777777" w:rsidR="000D6D43" w:rsidRPr="000D6D43" w:rsidRDefault="000D6D43" w:rsidP="00DB6F3A">
            <w:pPr>
              <w:spacing w:before="0"/>
              <w:ind w:firstLine="0"/>
              <w:rPr>
                <w:rFonts w:ascii="Times New Roman" w:hAnsi="Times New Roman"/>
                <w:sz w:val="20"/>
                <w:szCs w:val="20"/>
                <w:lang w:val="ru-RU"/>
              </w:rPr>
            </w:pPr>
            <w:r w:rsidRPr="000D6D43">
              <w:rPr>
                <w:rFonts w:ascii="Times New Roman" w:hAnsi="Times New Roman"/>
                <w:sz w:val="20"/>
                <w:szCs w:val="20"/>
                <w:lang w:val="ru-RU"/>
              </w:rPr>
              <w:t xml:space="preserve">2.16. </w:t>
            </w:r>
            <w:r w:rsidRPr="000D6D43">
              <w:rPr>
                <w:lang w:val="ru-RU"/>
              </w:rPr>
              <w:t xml:space="preserve"> </w:t>
            </w:r>
            <w:r w:rsidRPr="000D6D43">
              <w:rPr>
                <w:rFonts w:ascii="Times New Roman" w:hAnsi="Times New Roman"/>
                <w:sz w:val="20"/>
                <w:szCs w:val="20"/>
                <w:lang w:val="ru-RU"/>
              </w:rPr>
              <w:t xml:space="preserve">МЕРДІГЕР КОМПАНИЯҒА </w:t>
            </w:r>
            <w:r>
              <w:rPr>
                <w:rFonts w:ascii="Times New Roman" w:hAnsi="Times New Roman"/>
                <w:sz w:val="20"/>
                <w:szCs w:val="20"/>
                <w:lang w:val="kk-KZ"/>
              </w:rPr>
              <w:t>Келісімш</w:t>
            </w:r>
            <w:r w:rsidRPr="000D6D43">
              <w:rPr>
                <w:rFonts w:ascii="Times New Roman" w:hAnsi="Times New Roman"/>
                <w:sz w:val="20"/>
                <w:szCs w:val="20"/>
                <w:lang w:val="ru-RU"/>
              </w:rPr>
              <w:t xml:space="preserve">арт шеңберіндегі қызметке байланысты барлық оқиғалар, </w:t>
            </w:r>
            <w:r>
              <w:rPr>
                <w:rFonts w:ascii="Times New Roman" w:hAnsi="Times New Roman"/>
                <w:sz w:val="20"/>
                <w:szCs w:val="20"/>
                <w:lang w:val="kk-KZ"/>
              </w:rPr>
              <w:t>апаттар</w:t>
            </w:r>
            <w:r w:rsidRPr="000D6D43">
              <w:rPr>
                <w:rFonts w:ascii="Times New Roman" w:hAnsi="Times New Roman"/>
                <w:sz w:val="20"/>
                <w:szCs w:val="20"/>
                <w:lang w:val="ru-RU"/>
              </w:rPr>
              <w:t xml:space="preserve">, жол-көлік оқиғалары және Келісімшарт </w:t>
            </w:r>
            <w:r>
              <w:rPr>
                <w:rFonts w:ascii="Times New Roman" w:hAnsi="Times New Roman"/>
                <w:sz w:val="20"/>
                <w:szCs w:val="20"/>
                <w:lang w:val="kk-KZ"/>
              </w:rPr>
              <w:t>аясындағы</w:t>
            </w:r>
            <w:r w:rsidRPr="000D6D43">
              <w:rPr>
                <w:rFonts w:ascii="Times New Roman" w:hAnsi="Times New Roman"/>
                <w:sz w:val="20"/>
                <w:szCs w:val="20"/>
                <w:lang w:val="ru-RU"/>
              </w:rPr>
              <w:t xml:space="preserve"> қызметке байланысты жазатайым оқиғалар туралы, сондай-ақ ықтимал қауіпті жағдайлар мен қауіпті әрекеттер, қауіпті жағдайлар мен салдарсыз оқиғалар туралы дереу хабарлауға тиіс</w:t>
            </w:r>
            <w:r>
              <w:rPr>
                <w:rFonts w:ascii="Times New Roman" w:hAnsi="Times New Roman"/>
                <w:sz w:val="20"/>
                <w:szCs w:val="20"/>
                <w:lang w:val="kk-KZ"/>
              </w:rPr>
              <w:t>,</w:t>
            </w:r>
            <w:r w:rsidRPr="000D6D43">
              <w:rPr>
                <w:rFonts w:ascii="Times New Roman" w:hAnsi="Times New Roman"/>
                <w:sz w:val="20"/>
                <w:szCs w:val="20"/>
                <w:lang w:val="ru-RU"/>
              </w:rPr>
              <w:t xml:space="preserve"> олар ауыр зардаптардың жоғары ықтималдығы бар оқиғалар болып табылады</w:t>
            </w:r>
            <w:r>
              <w:rPr>
                <w:rFonts w:ascii="Times New Roman" w:hAnsi="Times New Roman"/>
                <w:sz w:val="20"/>
                <w:szCs w:val="20"/>
                <w:lang w:val="kk-KZ"/>
              </w:rPr>
              <w:t xml:space="preserve"> және</w:t>
            </w:r>
            <w:r w:rsidRPr="000D6D43">
              <w:rPr>
                <w:rFonts w:ascii="Times New Roman" w:hAnsi="Times New Roman"/>
                <w:sz w:val="20"/>
                <w:szCs w:val="20"/>
                <w:lang w:val="ru-RU"/>
              </w:rPr>
              <w:t xml:space="preserve"> оларды мемлекеттік нормативтік-техникалық және құқықтық актілердің талаптарына, сондай-ақ КОМПАНИЯНЫҢ талаптарына сәйкес тергеп-тексеруді ұйымдастыру</w:t>
            </w:r>
            <w:r>
              <w:rPr>
                <w:rFonts w:ascii="Times New Roman" w:hAnsi="Times New Roman"/>
                <w:sz w:val="20"/>
                <w:szCs w:val="20"/>
                <w:lang w:val="kk-KZ"/>
              </w:rPr>
              <w:t xml:space="preserve"> керек</w:t>
            </w:r>
            <w:r w:rsidRPr="000D6D43">
              <w:rPr>
                <w:rFonts w:ascii="Times New Roman" w:hAnsi="Times New Roman"/>
                <w:sz w:val="20"/>
                <w:szCs w:val="20"/>
                <w:lang w:val="ru-RU"/>
              </w:rPr>
              <w:t>.</w:t>
            </w:r>
          </w:p>
        </w:tc>
        <w:tc>
          <w:tcPr>
            <w:tcW w:w="4536" w:type="dxa"/>
            <w:shd w:val="clear" w:color="auto" w:fill="auto"/>
          </w:tcPr>
          <w:p w14:paraId="0FA18824" w14:textId="77777777" w:rsidR="000D6D43" w:rsidRPr="00C25DD8" w:rsidRDefault="000D6D43" w:rsidP="00DB6F3A">
            <w:pPr>
              <w:spacing w:before="0"/>
              <w:ind w:firstLine="0"/>
              <w:rPr>
                <w:rFonts w:ascii="Times New Roman" w:hAnsi="Times New Roman"/>
                <w:sz w:val="20"/>
                <w:szCs w:val="20"/>
                <w:lang w:val="ru-RU"/>
              </w:rPr>
            </w:pPr>
            <w:r w:rsidRPr="00C25DD8">
              <w:rPr>
                <w:rFonts w:ascii="Times New Roman" w:hAnsi="Times New Roman"/>
                <w:sz w:val="20"/>
                <w:szCs w:val="20"/>
                <w:lang w:val="kk-KZ"/>
              </w:rPr>
              <w:t>2.16. ПОДРЯДЧИК должен незамедлительно информировать КОМПАНИЮ обо всех инцидентах, связанных с деятельностью в рамках Договора, авариях,</w:t>
            </w:r>
            <w:r w:rsidRPr="00C25DD8">
              <w:rPr>
                <w:rFonts w:ascii="Times New Roman" w:hAnsi="Times New Roman"/>
                <w:sz w:val="20"/>
                <w:szCs w:val="20"/>
                <w:lang w:val="ru-RU"/>
              </w:rPr>
              <w:t xml:space="preserve"> дорожно-транспортных происшествиях</w:t>
            </w:r>
            <w:r w:rsidRPr="00C25DD8">
              <w:rPr>
                <w:rFonts w:ascii="Times New Roman" w:hAnsi="Times New Roman"/>
                <w:sz w:val="20"/>
                <w:szCs w:val="20"/>
                <w:lang w:val="kk-KZ"/>
              </w:rPr>
              <w:t xml:space="preserve"> и несчастных случаях,</w:t>
            </w:r>
            <w:r w:rsidRPr="00C25DD8">
              <w:rPr>
                <w:rFonts w:ascii="Times New Roman" w:hAnsi="Times New Roman"/>
                <w:sz w:val="20"/>
                <w:szCs w:val="20"/>
                <w:lang w:val="ru-RU"/>
              </w:rPr>
              <w:t xml:space="preserve"> связанных с деятельностью в рамках Договора</w:t>
            </w:r>
            <w:r w:rsidRPr="00C25DD8">
              <w:rPr>
                <w:rFonts w:ascii="Times New Roman" w:hAnsi="Times New Roman"/>
                <w:sz w:val="20"/>
                <w:szCs w:val="20"/>
                <w:lang w:val="kk-KZ"/>
              </w:rPr>
              <w:t>, а также о потенциально-опасных ситуациях и опасных действиях</w:t>
            </w:r>
            <w:r>
              <w:rPr>
                <w:rFonts w:ascii="Times New Roman" w:hAnsi="Times New Roman"/>
                <w:sz w:val="20"/>
                <w:szCs w:val="20"/>
                <w:lang w:val="kk-KZ"/>
              </w:rPr>
              <w:t>,</w:t>
            </w:r>
            <w:r w:rsidRPr="00C25DD8">
              <w:rPr>
                <w:rFonts w:ascii="Times New Roman" w:hAnsi="Times New Roman"/>
                <w:sz w:val="20"/>
                <w:szCs w:val="20"/>
                <w:lang w:val="kk-KZ"/>
              </w:rPr>
              <w:t xml:space="preserve">  опасных условиях</w:t>
            </w:r>
            <w:r>
              <w:rPr>
                <w:rFonts w:ascii="Times New Roman" w:hAnsi="Times New Roman"/>
                <w:lang w:val="ru-RU"/>
              </w:rPr>
              <w:t xml:space="preserve"> и происшествиях без последствий</w:t>
            </w:r>
            <w:r w:rsidRPr="00C25DD8">
              <w:rPr>
                <w:rFonts w:ascii="Times New Roman" w:hAnsi="Times New Roman"/>
                <w:sz w:val="20"/>
                <w:szCs w:val="20"/>
                <w:lang w:val="kk-KZ"/>
              </w:rPr>
              <w:t xml:space="preserve">  которые являются </w:t>
            </w:r>
            <w:r w:rsidRPr="00C25DD8">
              <w:rPr>
                <w:rFonts w:ascii="Times New Roman" w:hAnsi="Times New Roman"/>
                <w:sz w:val="20"/>
                <w:szCs w:val="20"/>
                <w:lang w:val="kk-KZ" w:eastAsia="ru-RU"/>
              </w:rPr>
              <w:t xml:space="preserve">событиями, с потенциально высокой вероятностью тяжёлых последствий </w:t>
            </w:r>
            <w:r w:rsidRPr="00C25DD8">
              <w:rPr>
                <w:rFonts w:ascii="Times New Roman" w:hAnsi="Times New Roman"/>
                <w:sz w:val="20"/>
                <w:szCs w:val="20"/>
                <w:lang w:val="kk-KZ"/>
              </w:rPr>
              <w:t xml:space="preserve">организовывать их расследование в соответствии с требованиями государственных нормативно-технических и правовых актов, а также требованиями КОМПАНИИ. </w:t>
            </w:r>
          </w:p>
        </w:tc>
      </w:tr>
      <w:tr w:rsidR="000D6D43" w:rsidRPr="00AA4D36" w14:paraId="0FA18829" w14:textId="77777777" w:rsidTr="000D6D43">
        <w:tc>
          <w:tcPr>
            <w:tcW w:w="4815" w:type="dxa"/>
          </w:tcPr>
          <w:p w14:paraId="0FA18826"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w:t>
            </w:r>
            <w:r w:rsidRPr="000D6D43">
              <w:rPr>
                <w:rFonts w:ascii="Times New Roman" w:hAnsi="Times New Roman"/>
                <w:sz w:val="20"/>
                <w:szCs w:val="20"/>
                <w:lang w:val="ru-RU"/>
              </w:rPr>
              <w:lastRenderedPageBreak/>
              <w:t>КОМПАНИЯ мен МЕРДІГЕРДІҢ / ҚОСАЛҚЫ МЕРДІГЕРДІҢ өкілдері қол қояды. Қол қоюдан бас тартқан жағдайда құжатты КОМПАНИЯ біржақты тәртіппен рәсімдейді.</w:t>
            </w:r>
          </w:p>
          <w:p w14:paraId="0FA18827" w14:textId="77777777" w:rsidR="000D6D43" w:rsidRPr="00C25DD8" w:rsidRDefault="000D6D43" w:rsidP="00DB6F3A">
            <w:pPr>
              <w:ind w:firstLine="0"/>
              <w:rPr>
                <w:rFonts w:ascii="Times New Roman" w:hAnsi="Times New Roman"/>
                <w:sz w:val="20"/>
                <w:szCs w:val="20"/>
                <w:lang w:val="kk-KZ"/>
              </w:rPr>
            </w:pPr>
          </w:p>
        </w:tc>
        <w:tc>
          <w:tcPr>
            <w:tcW w:w="4536" w:type="dxa"/>
            <w:shd w:val="clear" w:color="auto" w:fill="auto"/>
          </w:tcPr>
          <w:p w14:paraId="0FA18828" w14:textId="77777777" w:rsidR="000D6D43" w:rsidRPr="00C25DD8" w:rsidRDefault="000D6D43" w:rsidP="002773B5">
            <w:pPr>
              <w:ind w:firstLine="0"/>
              <w:rPr>
                <w:rFonts w:ascii="Times New Roman" w:hAnsi="Times New Roman"/>
                <w:sz w:val="20"/>
                <w:szCs w:val="20"/>
                <w:lang w:val="kk-KZ"/>
              </w:rPr>
            </w:pPr>
            <w:r w:rsidRPr="00C25DD8">
              <w:rPr>
                <w:rFonts w:ascii="Times New Roman" w:hAnsi="Times New Roman"/>
                <w:sz w:val="20"/>
                <w:szCs w:val="20"/>
                <w:lang w:val="kk-KZ"/>
              </w:rPr>
              <w:lastRenderedPageBreak/>
              <w:t xml:space="preserve">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w:t>
            </w:r>
            <w:r w:rsidRPr="00C25DD8">
              <w:rPr>
                <w:rFonts w:ascii="Times New Roman" w:hAnsi="Times New Roman"/>
                <w:sz w:val="20"/>
                <w:szCs w:val="20"/>
                <w:lang w:val="kk-KZ"/>
              </w:rPr>
              <w:lastRenderedPageBreak/>
              <w:t>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tc>
      </w:tr>
      <w:tr w:rsidR="000D6D43" w:rsidRPr="00AA4D36" w14:paraId="0FA1882C" w14:textId="77777777" w:rsidTr="000D6D43">
        <w:tc>
          <w:tcPr>
            <w:tcW w:w="4815" w:type="dxa"/>
          </w:tcPr>
          <w:p w14:paraId="0FA1882A" w14:textId="77777777" w:rsidR="000D6D43" w:rsidRPr="000D6D43" w:rsidRDefault="000D6D43" w:rsidP="00DB6F3A">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0D6D43">
              <w:rPr>
                <w:rFonts w:ascii="Times New Roman" w:hAnsi="Times New Roman"/>
                <w:sz w:val="20"/>
                <w:szCs w:val="20"/>
                <w:lang w:val="ru-RU"/>
              </w:rPr>
              <w:lastRenderedPageBreak/>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w:t>
            </w:r>
            <w:r w:rsidRPr="00C25DD8">
              <w:rPr>
                <w:rFonts w:ascii="Times New Roman" w:hAnsi="Times New Roman"/>
                <w:sz w:val="20"/>
                <w:szCs w:val="20"/>
              </w:rPr>
              <w:t> </w:t>
            </w:r>
            <w:r w:rsidRPr="000D6D43">
              <w:rPr>
                <w:rFonts w:ascii="Times New Roman" w:hAnsi="Times New Roman"/>
                <w:sz w:val="20"/>
                <w:szCs w:val="20"/>
                <w:lang w:val="ru-RU"/>
              </w:rPr>
              <w:t>2 қосымшасында жазылған ЕҚ, ӨҚ және ҚОҚ саласында МЕРДІГЕРЛЕРГЕ қойылатын талаптар қолданылады.</w:t>
            </w:r>
          </w:p>
        </w:tc>
        <w:tc>
          <w:tcPr>
            <w:tcW w:w="4536" w:type="dxa"/>
            <w:shd w:val="clear" w:color="auto" w:fill="auto"/>
          </w:tcPr>
          <w:p w14:paraId="0FA1882B" w14:textId="77777777" w:rsidR="000D6D43" w:rsidRPr="00C25DD8" w:rsidRDefault="000D6D43" w:rsidP="002773B5">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C25DD8">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C25DD8">
              <w:rPr>
                <w:rFonts w:ascii="Times New Roman" w:hAnsi="Times New Roman"/>
                <w:sz w:val="20"/>
                <w:szCs w:val="20"/>
                <w:lang w:val="kk-KZ" w:eastAsia="x-none"/>
              </w:rPr>
              <w:t>со средней и высокой</w:t>
            </w:r>
            <w:r w:rsidRPr="00C25DD8">
              <w:rPr>
                <w:rFonts w:ascii="Times New Roman" w:hAnsi="Times New Roman"/>
                <w:bCs/>
                <w:iCs/>
                <w:sz w:val="20"/>
                <w:szCs w:val="20"/>
                <w:lang w:val="kk-KZ" w:eastAsia="x-none"/>
              </w:rPr>
              <w:t xml:space="preserve"> степенью риска, в связи с чем к Работам будут  применяться </w:t>
            </w:r>
            <w:r w:rsidRPr="00C25DD8">
              <w:rPr>
                <w:rFonts w:ascii="Times New Roman" w:hAnsi="Times New Roman"/>
                <w:sz w:val="20"/>
                <w:szCs w:val="20"/>
                <w:lang w:val="kk-KZ" w:eastAsia="x-none"/>
              </w:rPr>
              <w:t xml:space="preserve"> требования к Подрядчикам в области ОТ, ПБ и ООС, указанные в Приложении № 2 </w:t>
            </w:r>
            <w:r>
              <w:rPr>
                <w:rFonts w:ascii="Times New Roman" w:hAnsi="Times New Roman"/>
                <w:sz w:val="20"/>
                <w:szCs w:val="20"/>
                <w:lang w:val="kk-KZ" w:eastAsia="x-none"/>
              </w:rPr>
              <w:t>к «</w:t>
            </w:r>
            <w:r w:rsidRPr="00C25DD8">
              <w:rPr>
                <w:rFonts w:ascii="Times New Roman" w:hAnsi="Times New Roman"/>
                <w:sz w:val="20"/>
                <w:szCs w:val="20"/>
                <w:lang w:val="kk-KZ" w:eastAsia="x-none"/>
              </w:rPr>
              <w:t>Процедур</w:t>
            </w:r>
            <w:r>
              <w:rPr>
                <w:rFonts w:ascii="Times New Roman" w:hAnsi="Times New Roman"/>
                <w:bCs/>
                <w:iCs/>
                <w:sz w:val="20"/>
                <w:szCs w:val="20"/>
                <w:lang w:val="kk-KZ" w:eastAsia="x-none"/>
              </w:rPr>
              <w:t xml:space="preserve">е </w:t>
            </w:r>
            <w:r w:rsidRPr="00C25DD8">
              <w:rPr>
                <w:rFonts w:ascii="Times New Roman" w:hAnsi="Times New Roman"/>
                <w:bCs/>
                <w:iCs/>
                <w:sz w:val="20"/>
                <w:szCs w:val="20"/>
                <w:lang w:val="kk-KZ" w:eastAsia="x-none"/>
              </w:rPr>
              <w:t>включения в договоры АО «КТК-</w:t>
            </w:r>
            <w:r w:rsidRPr="00C25DD8">
              <w:rPr>
                <w:rFonts w:ascii="Times New Roman" w:hAnsi="Times New Roman"/>
                <w:bCs/>
                <w:iCs/>
                <w:sz w:val="20"/>
                <w:szCs w:val="20"/>
                <w:lang w:eastAsia="x-none"/>
              </w:rPr>
              <w:t>K</w:t>
            </w:r>
            <w:r w:rsidRPr="00C25DD8">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r>
              <w:rPr>
                <w:rFonts w:ascii="Times New Roman" w:hAnsi="Times New Roman"/>
                <w:bCs/>
                <w:iCs/>
                <w:sz w:val="20"/>
                <w:szCs w:val="20"/>
                <w:lang w:val="kk-KZ" w:eastAsia="x-none"/>
              </w:rPr>
              <w:t>»</w:t>
            </w:r>
            <w:r w:rsidRPr="00C25DD8">
              <w:rPr>
                <w:rFonts w:ascii="Times New Roman" w:hAnsi="Times New Roman"/>
                <w:bCs/>
                <w:iCs/>
                <w:sz w:val="20"/>
                <w:szCs w:val="20"/>
                <w:lang w:val="kk-KZ" w:eastAsia="x-none"/>
              </w:rPr>
              <w:t>.</w:t>
            </w:r>
          </w:p>
        </w:tc>
      </w:tr>
      <w:tr w:rsidR="000D6D43" w:rsidRPr="00C25DD8" w14:paraId="0FA1882F" w14:textId="77777777" w:rsidTr="000D6D43">
        <w:tc>
          <w:tcPr>
            <w:tcW w:w="4815" w:type="dxa"/>
          </w:tcPr>
          <w:p w14:paraId="0FA1882D" w14:textId="77777777" w:rsidR="000D6D43" w:rsidRPr="000D6D43" w:rsidRDefault="000D6D43" w:rsidP="002773B5">
            <w:pPr>
              <w:ind w:firstLine="0"/>
              <w:rPr>
                <w:rFonts w:ascii="Times New Roman" w:hAnsi="Times New Roman"/>
                <w:sz w:val="20"/>
                <w:szCs w:val="20"/>
                <w:lang w:val="ru-RU"/>
              </w:rPr>
            </w:pPr>
            <w:r w:rsidRPr="000D6D43">
              <w:rPr>
                <w:rFonts w:ascii="Times New Roman" w:hAnsi="Times New Roman"/>
                <w:b/>
                <w:sz w:val="20"/>
                <w:szCs w:val="20"/>
                <w:lang w:val="ru-RU"/>
              </w:rPr>
              <w:t>3. ҚЫЗМЕТКЕРЛЕРДІ АЛДЫН АЛА ЖӘНЕ МЕРЗІМДІ ТЕКСЕРУДІ, МЕДИЦИНАЛЫҚ ҚЫЗМЕТ КӨРСЕТУДІ ҚАМТАМАСЫЗ ЕТУ</w:t>
            </w:r>
          </w:p>
        </w:tc>
        <w:tc>
          <w:tcPr>
            <w:tcW w:w="4536" w:type="dxa"/>
            <w:shd w:val="clear" w:color="auto" w:fill="auto"/>
          </w:tcPr>
          <w:p w14:paraId="0FA1882E" w14:textId="77777777" w:rsidR="000D6D43" w:rsidRPr="00C25DD8" w:rsidRDefault="000D6D43" w:rsidP="002773B5">
            <w:pPr>
              <w:ind w:firstLine="0"/>
              <w:rPr>
                <w:rFonts w:ascii="Times New Roman" w:hAnsi="Times New Roman"/>
                <w:sz w:val="20"/>
                <w:szCs w:val="20"/>
              </w:rPr>
            </w:pPr>
            <w:r w:rsidRPr="00C25DD8">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C25DD8">
              <w:rPr>
                <w:rFonts w:ascii="Times New Roman" w:hAnsi="Times New Roman"/>
                <w:b/>
                <w:sz w:val="20"/>
                <w:szCs w:val="20"/>
                <w:lang w:eastAsia="x-none"/>
              </w:rPr>
              <w:t xml:space="preserve"> </w:t>
            </w:r>
            <w:r w:rsidRPr="00C25DD8">
              <w:rPr>
                <w:rFonts w:ascii="Times New Roman" w:hAnsi="Times New Roman"/>
                <w:b/>
                <w:sz w:val="20"/>
                <w:szCs w:val="20"/>
                <w:lang w:val="kk-KZ" w:eastAsia="x-none"/>
              </w:rPr>
              <w:t>ОБСЛУЖИВАНИЕ</w:t>
            </w:r>
          </w:p>
        </w:tc>
      </w:tr>
      <w:tr w:rsidR="000D6D43" w:rsidRPr="00C25DD8" w14:paraId="0FA18837" w14:textId="77777777" w:rsidTr="000D6D43">
        <w:tc>
          <w:tcPr>
            <w:tcW w:w="4815" w:type="dxa"/>
          </w:tcPr>
          <w:p w14:paraId="0FA18830" w14:textId="77777777" w:rsidR="000D6D43" w:rsidRDefault="000D6D43" w:rsidP="00DB6F3A">
            <w:pPr>
              <w:ind w:firstLine="0"/>
              <w:rPr>
                <w:rFonts w:ascii="Times New Roman" w:hAnsi="Times New Roman"/>
                <w:sz w:val="20"/>
                <w:szCs w:val="20"/>
              </w:rPr>
            </w:pPr>
            <w:r w:rsidRPr="00C25DD8">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w:t>
            </w:r>
            <w:r>
              <w:rPr>
                <w:rFonts w:ascii="Times New Roman" w:hAnsi="Times New Roman"/>
                <w:sz w:val="20"/>
                <w:szCs w:val="20"/>
                <w:lang w:val="kk-KZ"/>
              </w:rPr>
              <w:t>нысандарындағы</w:t>
            </w:r>
            <w:r w:rsidRPr="00C25DD8">
              <w:rPr>
                <w:rFonts w:ascii="Times New Roman" w:hAnsi="Times New Roman"/>
                <w:sz w:val="20"/>
                <w:szCs w:val="20"/>
              </w:rPr>
              <w:t xml:space="preserve">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w:t>
            </w:r>
            <w:r>
              <w:rPr>
                <w:rFonts w:ascii="Times New Roman" w:hAnsi="Times New Roman"/>
                <w:sz w:val="20"/>
                <w:szCs w:val="20"/>
                <w:lang w:val="kk-KZ"/>
              </w:rPr>
              <w:t>нысандарында</w:t>
            </w:r>
            <w:r w:rsidRPr="00C25DD8">
              <w:rPr>
                <w:rFonts w:ascii="Times New Roman" w:hAnsi="Times New Roman"/>
                <w:sz w:val="20"/>
                <w:szCs w:val="20"/>
              </w:rPr>
              <w:t xml:space="preserve">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w:t>
            </w:r>
            <w:r>
              <w:rPr>
                <w:rFonts w:ascii="Times New Roman" w:hAnsi="Times New Roman"/>
                <w:sz w:val="20"/>
                <w:szCs w:val="20"/>
                <w:lang w:val="kk-KZ"/>
              </w:rPr>
              <w:t>нысандарында</w:t>
            </w:r>
            <w:r w:rsidRPr="00C25DD8">
              <w:rPr>
                <w:rFonts w:ascii="Times New Roman" w:hAnsi="Times New Roman"/>
                <w:sz w:val="20"/>
                <w:szCs w:val="20"/>
              </w:rPr>
              <w:t xml:space="preserve">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w:t>
            </w:r>
            <w:r>
              <w:rPr>
                <w:rFonts w:ascii="Times New Roman" w:hAnsi="Times New Roman"/>
                <w:sz w:val="20"/>
                <w:szCs w:val="20"/>
                <w:lang w:val="kk-KZ"/>
              </w:rPr>
              <w:t>/рейс</w:t>
            </w:r>
            <w:r w:rsidRPr="00C25DD8">
              <w:rPr>
                <w:rFonts w:ascii="Times New Roman" w:hAnsi="Times New Roman"/>
                <w:sz w:val="20"/>
                <w:szCs w:val="20"/>
              </w:rPr>
              <w:t xml:space="preserve"> алдындағы және/немесе вахта алдындағы медициналық тексеруден тікелей ауысым</w:t>
            </w:r>
            <w:r>
              <w:rPr>
                <w:rFonts w:ascii="Times New Roman" w:hAnsi="Times New Roman"/>
                <w:sz w:val="20"/>
                <w:szCs w:val="20"/>
                <w:lang w:val="kk-KZ"/>
              </w:rPr>
              <w:t>/рейс</w:t>
            </w:r>
            <w:r w:rsidRPr="00C25DD8">
              <w:rPr>
                <w:rFonts w:ascii="Times New Roman" w:hAnsi="Times New Roman"/>
                <w:sz w:val="20"/>
                <w:szCs w:val="20"/>
              </w:rPr>
              <w:t xml:space="preserve"> және/немесе вахта алдында Компанияның тиісті </w:t>
            </w:r>
            <w:r>
              <w:rPr>
                <w:rFonts w:ascii="Times New Roman" w:hAnsi="Times New Roman"/>
                <w:sz w:val="20"/>
                <w:szCs w:val="20"/>
                <w:lang w:val="kk-KZ"/>
              </w:rPr>
              <w:t>нысанындағы</w:t>
            </w:r>
            <w:r w:rsidRPr="00C25DD8">
              <w:rPr>
                <w:rFonts w:ascii="Times New Roman" w:hAnsi="Times New Roman"/>
                <w:sz w:val="20"/>
                <w:szCs w:val="20"/>
              </w:rPr>
              <w:t xml:space="preserve"> медициналық пунктінде толық немесе ішінара өтуін қамтамасыз етуге міндеттей алады. Осы 3.1 тармақта баяндалған талаптар Мердігер</w:t>
            </w:r>
            <w:r>
              <w:rPr>
                <w:rFonts w:ascii="Times New Roman" w:hAnsi="Times New Roman"/>
                <w:sz w:val="20"/>
                <w:szCs w:val="20"/>
                <w:lang w:val="kk-KZ"/>
              </w:rPr>
              <w:t>дің</w:t>
            </w:r>
            <w:r w:rsidRPr="00C25DD8">
              <w:rPr>
                <w:rFonts w:ascii="Times New Roman" w:hAnsi="Times New Roman"/>
                <w:sz w:val="20"/>
                <w:szCs w:val="20"/>
              </w:rPr>
              <w:t xml:space="preserve"> Компания алдында келісімшарт міндеттемелерін орындау </w:t>
            </w:r>
            <w:r w:rsidRPr="00C25DD8">
              <w:rPr>
                <w:rFonts w:ascii="Times New Roman" w:hAnsi="Times New Roman"/>
                <w:sz w:val="20"/>
                <w:szCs w:val="20"/>
              </w:rPr>
              <w:lastRenderedPageBreak/>
              <w:t>аясында Жұмыс орындауға тартқан Қосалқы мердігерлердің барлық қызметкерлеріне қатысты бірдей қолданылады.</w:t>
            </w:r>
          </w:p>
          <w:p w14:paraId="0FA18831" w14:textId="77777777" w:rsidR="000D6D43" w:rsidRDefault="000D6D43" w:rsidP="00DB6F3A">
            <w:pPr>
              <w:ind w:firstLine="0"/>
              <w:rPr>
                <w:rFonts w:ascii="Times New Roman" w:hAnsi="Times New Roman"/>
                <w:b/>
                <w:kern w:val="32"/>
                <w:sz w:val="20"/>
                <w:szCs w:val="20"/>
              </w:rPr>
            </w:pPr>
          </w:p>
          <w:p w14:paraId="0FA18832" w14:textId="77777777" w:rsidR="000D6D43" w:rsidRDefault="000D6D43" w:rsidP="00DB6F3A">
            <w:pPr>
              <w:ind w:firstLine="0"/>
              <w:rPr>
                <w:rFonts w:ascii="Times New Roman" w:hAnsi="Times New Roman"/>
                <w:kern w:val="32"/>
                <w:sz w:val="20"/>
                <w:szCs w:val="20"/>
              </w:rPr>
            </w:pPr>
            <w:r>
              <w:rPr>
                <w:rFonts w:ascii="Times New Roman" w:hAnsi="Times New Roman"/>
                <w:kern w:val="32"/>
                <w:sz w:val="20"/>
                <w:szCs w:val="20"/>
              </w:rPr>
              <w:t>Егер М</w:t>
            </w:r>
            <w:r w:rsidRPr="00552613">
              <w:rPr>
                <w:rFonts w:ascii="Times New Roman" w:hAnsi="Times New Roman"/>
                <w:kern w:val="32"/>
                <w:sz w:val="20"/>
                <w:szCs w:val="20"/>
              </w:rPr>
              <w:t xml:space="preserve">ЕРДІГЕРДІҢ қызмет көрсетуі мердігер қызметкерлерінің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қатарынан 90 күн және одан да көп болуын көздейтін жағдайда (бұл қызметкерлер компания </w:t>
            </w:r>
            <w:r>
              <w:rPr>
                <w:rFonts w:ascii="Times New Roman" w:hAnsi="Times New Roman"/>
                <w:kern w:val="32"/>
                <w:sz w:val="20"/>
                <w:szCs w:val="20"/>
                <w:lang w:val="kk-KZ"/>
              </w:rPr>
              <w:t>нысандарында</w:t>
            </w:r>
            <w:r w:rsidRPr="00552613">
              <w:rPr>
                <w:rFonts w:ascii="Times New Roman" w:hAnsi="Times New Roman"/>
                <w:kern w:val="32"/>
                <w:sz w:val="20"/>
                <w:szCs w:val="20"/>
              </w:rPr>
              <w:t xml:space="preserve"> тәулік бойы немесе тек </w:t>
            </w:r>
            <w:r>
              <w:rPr>
                <w:rFonts w:ascii="Times New Roman" w:hAnsi="Times New Roman"/>
                <w:kern w:val="32"/>
                <w:sz w:val="20"/>
                <w:szCs w:val="20"/>
                <w:lang w:val="kk-KZ"/>
              </w:rPr>
              <w:t>күндіз</w:t>
            </w:r>
            <w:r w:rsidRPr="00552613">
              <w:rPr>
                <w:rFonts w:ascii="Times New Roman" w:hAnsi="Times New Roman"/>
                <w:kern w:val="32"/>
                <w:sz w:val="20"/>
                <w:szCs w:val="20"/>
              </w:rPr>
              <w:t xml:space="preserve"> болса да), ал МЕРДІГЕРДІҢ мұндай қызметкерлерінің жалпы саны 25 н</w:t>
            </w:r>
            <w:r>
              <w:rPr>
                <w:rFonts w:ascii="Times New Roman" w:hAnsi="Times New Roman"/>
                <w:kern w:val="32"/>
                <w:sz w:val="20"/>
                <w:szCs w:val="20"/>
              </w:rPr>
              <w:t>емесе одан да көп адамды құраса</w:t>
            </w:r>
            <w:r w:rsidRPr="00552613">
              <w:rPr>
                <w:rFonts w:ascii="Times New Roman" w:hAnsi="Times New Roman"/>
                <w:kern w:val="32"/>
                <w:sz w:val="20"/>
                <w:szCs w:val="20"/>
              </w:rPr>
              <w:t xml:space="preserve"> (КОМПАНИЯНЫҢ барлық </w:t>
            </w:r>
            <w:r>
              <w:rPr>
                <w:rFonts w:ascii="Times New Roman" w:hAnsi="Times New Roman"/>
                <w:kern w:val="32"/>
                <w:sz w:val="20"/>
                <w:szCs w:val="20"/>
                <w:lang w:val="kk-KZ"/>
              </w:rPr>
              <w:t>нысандарын қосқанда</w:t>
            </w:r>
            <w:r w:rsidRPr="00552613">
              <w:rPr>
                <w:rFonts w:ascii="Times New Roman" w:hAnsi="Times New Roman"/>
                <w:kern w:val="32"/>
                <w:sz w:val="20"/>
                <w:szCs w:val="20"/>
              </w:rPr>
              <w:t>), медициналық тексерулер жүргізу үшін медициналық ұйымды таңд</w:t>
            </w:r>
            <w:r>
              <w:rPr>
                <w:rFonts w:ascii="Times New Roman" w:hAnsi="Times New Roman"/>
                <w:kern w:val="32"/>
                <w:sz w:val="20"/>
                <w:szCs w:val="20"/>
              </w:rPr>
              <w:t>ауды К</w:t>
            </w:r>
            <w:r w:rsidRPr="00552613">
              <w:rPr>
                <w:rFonts w:ascii="Times New Roman" w:hAnsi="Times New Roman"/>
                <w:kern w:val="32"/>
                <w:sz w:val="20"/>
                <w:szCs w:val="20"/>
              </w:rPr>
              <w:t xml:space="preserve">ОМПАНИЯ алдын ала </w:t>
            </w:r>
            <w:r>
              <w:rPr>
                <w:rFonts w:ascii="Times New Roman" w:hAnsi="Times New Roman"/>
                <w:kern w:val="32"/>
                <w:sz w:val="20"/>
                <w:szCs w:val="20"/>
                <w:lang w:val="kk-KZ"/>
              </w:rPr>
              <w:t>мақұлдауы</w:t>
            </w:r>
            <w:r w:rsidRPr="00552613">
              <w:rPr>
                <w:rFonts w:ascii="Times New Roman" w:hAnsi="Times New Roman"/>
                <w:kern w:val="32"/>
                <w:sz w:val="20"/>
                <w:szCs w:val="20"/>
              </w:rPr>
              <w:t xml:space="preserve"> керек.</w:t>
            </w:r>
          </w:p>
          <w:p w14:paraId="0FA18833" w14:textId="77777777" w:rsidR="000D6D43" w:rsidRDefault="000D6D43" w:rsidP="00DB6F3A">
            <w:pPr>
              <w:ind w:firstLine="0"/>
              <w:rPr>
                <w:rFonts w:ascii="Times New Roman" w:hAnsi="Times New Roman"/>
                <w:kern w:val="32"/>
                <w:sz w:val="20"/>
                <w:szCs w:val="20"/>
              </w:rPr>
            </w:pPr>
          </w:p>
          <w:p w14:paraId="0FA18834" w14:textId="77777777" w:rsidR="000D6D43" w:rsidRPr="00C25DD8" w:rsidRDefault="000D6D43" w:rsidP="00DB6F3A">
            <w:pPr>
              <w:ind w:firstLine="0"/>
              <w:rPr>
                <w:rFonts w:ascii="Times New Roman" w:hAnsi="Times New Roman"/>
                <w:b/>
                <w:kern w:val="32"/>
                <w:sz w:val="20"/>
                <w:szCs w:val="20"/>
              </w:rPr>
            </w:pPr>
            <w:r w:rsidRPr="00552613">
              <w:rPr>
                <w:rFonts w:ascii="Times New Roman" w:hAnsi="Times New Roman"/>
                <w:kern w:val="32"/>
                <w:sz w:val="20"/>
                <w:szCs w:val="20"/>
              </w:rPr>
              <w:t xml:space="preserve">КОМПАНИЯ мұндай жағдайларда </w:t>
            </w:r>
            <w:r>
              <w:rPr>
                <w:rFonts w:ascii="Times New Roman" w:hAnsi="Times New Roman"/>
                <w:kern w:val="32"/>
                <w:sz w:val="20"/>
                <w:szCs w:val="20"/>
                <w:lang w:val="kk-KZ"/>
              </w:rPr>
              <w:t>М</w:t>
            </w:r>
            <w:r w:rsidRPr="00552613">
              <w:rPr>
                <w:rFonts w:ascii="Times New Roman" w:hAnsi="Times New Roman"/>
                <w:kern w:val="32"/>
                <w:sz w:val="20"/>
                <w:szCs w:val="20"/>
              </w:rPr>
              <w:t>ЕРДІГЕРГЕ компания мақұлдаған медициналық ұйымдар тізімінен медициналық тексерулер жүргізу үшін медициналық ұйымды таңдауды міндеттеу құқығын өзіне қалдырады. Бұл талап мердігер тартатын ҚОСАЛҚЫ МЕРДІГЕРЛЕРГЕ де қолданылады.</w:t>
            </w:r>
          </w:p>
        </w:tc>
        <w:tc>
          <w:tcPr>
            <w:tcW w:w="4536" w:type="dxa"/>
            <w:shd w:val="clear" w:color="auto" w:fill="auto"/>
          </w:tcPr>
          <w:p w14:paraId="0FA18835" w14:textId="77777777" w:rsidR="000D6D43" w:rsidRPr="00C25DD8" w:rsidRDefault="000D6D43" w:rsidP="00DB6F3A">
            <w:pPr>
              <w:ind w:firstLine="0"/>
              <w:rPr>
                <w:rFonts w:ascii="Times New Roman" w:hAnsi="Times New Roman"/>
                <w:sz w:val="20"/>
                <w:szCs w:val="20"/>
                <w:lang w:val="kk-KZ"/>
              </w:rPr>
            </w:pPr>
            <w:r w:rsidRPr="00C25DD8">
              <w:rPr>
                <w:rFonts w:ascii="Times New Roman" w:hAnsi="Times New Roman"/>
                <w:sz w:val="20"/>
                <w:szCs w:val="20"/>
                <w:lang w:val="kk-KZ"/>
              </w:rPr>
              <w:lastRenderedPageBreak/>
              <w:t>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w:t>
            </w:r>
            <w:r w:rsidRPr="00C25DD8">
              <w:rPr>
                <w:rFonts w:ascii="Times New Roman" w:hAnsi="Times New Roman"/>
                <w:sz w:val="20"/>
                <w:szCs w:val="20"/>
                <w:lang w:val="ru-RU"/>
              </w:rPr>
              <w:t>/предрейсовых</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и/или предвахтовых медицинских осмотров непосредственно перед </w:t>
            </w:r>
            <w:r w:rsidRPr="00C25DD8">
              <w:rPr>
                <w:rFonts w:ascii="Times New Roman" w:hAnsi="Times New Roman"/>
                <w:sz w:val="20"/>
                <w:szCs w:val="20"/>
                <w:lang w:val="kk-KZ"/>
              </w:rPr>
              <w:lastRenderedPageBreak/>
              <w:t>сменой</w:t>
            </w:r>
            <w:r w:rsidRPr="00C25DD8">
              <w:rPr>
                <w:rFonts w:ascii="Times New Roman" w:hAnsi="Times New Roman"/>
                <w:sz w:val="20"/>
                <w:szCs w:val="20"/>
                <w:lang w:val="ru-RU"/>
              </w:rPr>
              <w:t>/рейсом</w:t>
            </w:r>
            <w:r w:rsidRPr="00C25DD8">
              <w:rPr>
                <w:rFonts w:ascii="Times New Roman" w:hAnsi="Times New Roman"/>
                <w:sz w:val="20"/>
                <w:szCs w:val="20"/>
                <w:lang w:val="kk-KZ"/>
              </w:rPr>
              <w:t xml:space="preserve">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14:paraId="0FA18836" w14:textId="77777777" w:rsidR="000D6D43" w:rsidRPr="00C25DD8" w:rsidRDefault="000D6D43" w:rsidP="00DB6F3A">
            <w:pPr>
              <w:ind w:firstLine="0"/>
              <w:rPr>
                <w:rFonts w:ascii="Times New Roman" w:hAnsi="Times New Roman"/>
                <w:b/>
                <w:kern w:val="32"/>
                <w:sz w:val="20"/>
                <w:szCs w:val="20"/>
                <w:lang w:val="ru-RU"/>
              </w:rPr>
            </w:pPr>
            <w:r w:rsidRPr="00C25DD8">
              <w:rPr>
                <w:rFonts w:ascii="Times New Roman" w:hAnsi="Times New Roman"/>
                <w:sz w:val="20"/>
                <w:szCs w:val="20"/>
                <w:lang w:val="kk-KZ"/>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0D6D43" w:rsidRPr="00AA4D36" w14:paraId="0FA1883E" w14:textId="77777777" w:rsidTr="000D6D43">
        <w:tc>
          <w:tcPr>
            <w:tcW w:w="4815" w:type="dxa"/>
          </w:tcPr>
          <w:p w14:paraId="0FA18838"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rPr>
            </w:pPr>
            <w:r>
              <w:rPr>
                <w:rFonts w:ascii="Times New Roman" w:hAnsi="Times New Roman"/>
                <w:sz w:val="20"/>
                <w:szCs w:val="20"/>
                <w:lang w:val="kk-KZ"/>
              </w:rPr>
              <w:lastRenderedPageBreak/>
              <w:t xml:space="preserve">3.2. </w:t>
            </w:r>
            <w:r w:rsidRPr="00C25DD8">
              <w:rPr>
                <w:rFonts w:ascii="Times New Roman" w:hAnsi="Times New Roman"/>
                <w:sz w:val="20"/>
                <w:szCs w:val="20"/>
              </w:rPr>
              <w:t>МЕРДІГЕР МЕРДІГЕРДІҢ және ҚОСАЛҚЫ МЕРДІГЕРДІҢ қызметкерлеріне Жұмыс орындау орындарында медициналық қызмет көрсетілуін қамтамасыз ету</w:t>
            </w:r>
            <w:r>
              <w:rPr>
                <w:rFonts w:ascii="Times New Roman" w:hAnsi="Times New Roman"/>
                <w:sz w:val="20"/>
                <w:szCs w:val="20"/>
                <w:lang w:val="kk-KZ"/>
              </w:rPr>
              <w:t>і</w:t>
            </w:r>
            <w:r w:rsidRPr="00C25DD8">
              <w:rPr>
                <w:rFonts w:ascii="Times New Roman" w:hAnsi="Times New Roman"/>
                <w:sz w:val="20"/>
                <w:szCs w:val="20"/>
              </w:rPr>
              <w:t xml:space="preserve"> тиіс</w:t>
            </w:r>
            <w:r>
              <w:rPr>
                <w:rFonts w:ascii="Times New Roman" w:hAnsi="Times New Roman"/>
                <w:sz w:val="20"/>
                <w:szCs w:val="20"/>
                <w:lang w:val="kk-KZ"/>
              </w:rPr>
              <w:t>.</w:t>
            </w:r>
            <w:r w:rsidRPr="00C25DD8">
              <w:rPr>
                <w:rFonts w:ascii="Times New Roman" w:hAnsi="Times New Roman"/>
                <w:sz w:val="20"/>
                <w:szCs w:val="20"/>
              </w:rPr>
              <w:t xml:space="preserve"> </w:t>
            </w:r>
            <w:r>
              <w:rPr>
                <w:rFonts w:ascii="Times New Roman" w:hAnsi="Times New Roman"/>
                <w:sz w:val="20"/>
                <w:szCs w:val="20"/>
                <w:lang w:val="kk-KZ"/>
              </w:rPr>
              <w:t>О</w:t>
            </w:r>
            <w:r w:rsidRPr="00C25DD8">
              <w:rPr>
                <w:rFonts w:ascii="Times New Roman" w:hAnsi="Times New Roman"/>
                <w:sz w:val="20"/>
                <w:szCs w:val="20"/>
              </w:rPr>
              <w:t xml:space="preserve">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0FA18839"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FA1883A"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 xml:space="preserve">2) МЕРДІГЕРДІҢ өкілі КОМПАНИЯНЫҢ </w:t>
            </w:r>
            <w:r>
              <w:rPr>
                <w:rFonts w:ascii="Times New Roman" w:hAnsi="Times New Roman"/>
                <w:sz w:val="20"/>
                <w:szCs w:val="20"/>
                <w:lang w:val="kk-KZ"/>
              </w:rPr>
              <w:t>нысанында</w:t>
            </w:r>
            <w:r w:rsidRPr="00C25DD8">
              <w:rPr>
                <w:rFonts w:ascii="Times New Roman" w:hAnsi="Times New Roman"/>
                <w:sz w:val="20"/>
                <w:szCs w:val="20"/>
              </w:rPr>
              <w:t xml:space="preserve">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4536" w:type="dxa"/>
            <w:shd w:val="clear" w:color="auto" w:fill="auto"/>
          </w:tcPr>
          <w:p w14:paraId="0FA1883B"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3.2 ПОДРЯДЧИК должен обеспечить медицинское обслуживание работников ПОДРЯДЧИК и СУБПОДРЯДЧИКА в местах выполнения Работ. Объем медицинского обслуживания определяется исходя из численности привлеченных работников ПОДРЯДЧИКА, удаленности от лечебного учреждения и рисов, связанных с деятельностью ПОДРЯДЧИКА, а именно: </w:t>
            </w:r>
          </w:p>
          <w:p w14:paraId="0FA1883C"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 организация оказания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контроль выполнения данного требования своими Субподрядчиками; </w:t>
            </w:r>
          </w:p>
          <w:p w14:paraId="0FA1883D"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0D6D43" w:rsidRPr="00AA4D36" w14:paraId="0FA18841" w14:textId="77777777" w:rsidTr="000D6D43">
        <w:tc>
          <w:tcPr>
            <w:tcW w:w="4815" w:type="dxa"/>
          </w:tcPr>
          <w:p w14:paraId="0FA1883F" w14:textId="77777777" w:rsidR="000D6D43" w:rsidRPr="000D6D43" w:rsidRDefault="000D6D43" w:rsidP="00DB6F3A">
            <w:pPr>
              <w:tabs>
                <w:tab w:val="left" w:pos="0"/>
              </w:tabs>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t xml:space="preserve">3.3 Мердігер </w:t>
            </w:r>
            <w:r w:rsidRPr="00C25DD8">
              <w:rPr>
                <w:rFonts w:ascii="Times New Roman" w:hAnsi="Times New Roman"/>
                <w:sz w:val="20"/>
                <w:szCs w:val="20"/>
              </w:rPr>
              <w:t>COVID</w:t>
            </w:r>
            <w:r w:rsidRPr="000D6D43">
              <w:rPr>
                <w:rFonts w:ascii="Times New Roman" w:hAnsi="Times New Roman"/>
                <w:sz w:val="20"/>
                <w:szCs w:val="20"/>
                <w:lang w:val="ru-RU"/>
              </w:rPr>
              <w:t>-19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4536" w:type="dxa"/>
            <w:shd w:val="clear" w:color="auto" w:fill="auto"/>
          </w:tcPr>
          <w:p w14:paraId="0FA18840" w14:textId="77777777" w:rsidR="000D6D43" w:rsidRPr="00C25DD8" w:rsidRDefault="000D6D43" w:rsidP="00DB6F3A">
            <w:pPr>
              <w:tabs>
                <w:tab w:val="left" w:pos="0"/>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0D6D43" w:rsidRPr="00C25DD8" w14:paraId="0FA18844" w14:textId="77777777" w:rsidTr="000D6D43">
        <w:tc>
          <w:tcPr>
            <w:tcW w:w="4815" w:type="dxa"/>
          </w:tcPr>
          <w:p w14:paraId="0FA18842" w14:textId="77777777" w:rsidR="000D6D43" w:rsidRPr="00C25DD8" w:rsidRDefault="000D6D43" w:rsidP="00DB6F3A">
            <w:pPr>
              <w:ind w:firstLine="0"/>
              <w:rPr>
                <w:rFonts w:ascii="Times New Roman" w:hAnsi="Times New Roman"/>
                <w:sz w:val="20"/>
                <w:szCs w:val="20"/>
              </w:rPr>
            </w:pPr>
            <w:r w:rsidRPr="00C25DD8">
              <w:rPr>
                <w:rFonts w:ascii="Times New Roman" w:hAnsi="Times New Roman"/>
                <w:b/>
                <w:sz w:val="20"/>
                <w:szCs w:val="20"/>
              </w:rPr>
              <w:t>4. ЖАБДЫҚТАР МЕН ҚҰРАЛ-САЙМАНДАР</w:t>
            </w:r>
          </w:p>
        </w:tc>
        <w:tc>
          <w:tcPr>
            <w:tcW w:w="4536" w:type="dxa"/>
            <w:shd w:val="clear" w:color="auto" w:fill="auto"/>
          </w:tcPr>
          <w:p w14:paraId="0FA18843" w14:textId="77777777" w:rsidR="000D6D43" w:rsidRPr="00C25DD8" w:rsidRDefault="000D6D43" w:rsidP="00DB6F3A">
            <w:pPr>
              <w:ind w:firstLine="0"/>
              <w:rPr>
                <w:rFonts w:ascii="Times New Roman" w:hAnsi="Times New Roman"/>
                <w:sz w:val="20"/>
                <w:szCs w:val="20"/>
              </w:rPr>
            </w:pPr>
            <w:r w:rsidRPr="00C25DD8">
              <w:rPr>
                <w:rFonts w:ascii="Times New Roman" w:hAnsi="Times New Roman"/>
                <w:b/>
                <w:sz w:val="20"/>
                <w:szCs w:val="20"/>
              </w:rPr>
              <w:t xml:space="preserve">4. </w:t>
            </w:r>
            <w:r w:rsidRPr="00C25DD8">
              <w:rPr>
                <w:rFonts w:ascii="Times New Roman" w:hAnsi="Times New Roman"/>
                <w:b/>
                <w:sz w:val="20"/>
                <w:szCs w:val="20"/>
                <w:lang w:val="ru-RU"/>
              </w:rPr>
              <w:t>ОБОРУДОВАНИЕ И ИНСТРУМЕНТЫ</w:t>
            </w:r>
          </w:p>
        </w:tc>
      </w:tr>
      <w:tr w:rsidR="000D6D43" w:rsidRPr="00AA4D36" w14:paraId="0FA18847" w14:textId="77777777" w:rsidTr="000D6D43">
        <w:tc>
          <w:tcPr>
            <w:tcW w:w="4815" w:type="dxa"/>
          </w:tcPr>
          <w:p w14:paraId="0FA18845"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 xml:space="preserve">4.1. Мердігер мақсатына сәйкес іске жарамды жабдықтарды, соның ішінде тиісті мемлекеттік стандарттардың, техникалық шарттардың талаптарына </w:t>
            </w:r>
            <w:r w:rsidRPr="00C25DD8">
              <w:rPr>
                <w:rFonts w:ascii="Times New Roman" w:hAnsi="Times New Roman"/>
                <w:sz w:val="20"/>
                <w:szCs w:val="20"/>
              </w:rPr>
              <w:lastRenderedPageBreak/>
              <w:t>сай, төлқұжаттары, сертификаттары, нұсқаулықтары, ҚР қолданыстағы нормативтік құқықтық актілерде көзделген өзге рұқ</w:t>
            </w:r>
            <w:r>
              <w:rPr>
                <w:rFonts w:ascii="Times New Roman" w:hAnsi="Times New Roman"/>
                <w:sz w:val="20"/>
                <w:szCs w:val="20"/>
                <w:lang w:val="kk-KZ"/>
              </w:rPr>
              <w:t>с</w:t>
            </w:r>
            <w:r w:rsidRPr="00C25DD8">
              <w:rPr>
                <w:rFonts w:ascii="Times New Roman" w:hAnsi="Times New Roman"/>
                <w:sz w:val="20"/>
                <w:szCs w:val="20"/>
              </w:rPr>
              <w:t>ат құжаттары бар қол және электр саймандарды, электр таратқыш жүйелерді қолдануы тиіс.</w:t>
            </w:r>
          </w:p>
        </w:tc>
        <w:tc>
          <w:tcPr>
            <w:tcW w:w="4536" w:type="dxa"/>
            <w:shd w:val="clear" w:color="auto" w:fill="auto"/>
          </w:tcPr>
          <w:p w14:paraId="0FA18846"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lastRenderedPageBreak/>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C25DD8">
              <w:rPr>
                <w:rFonts w:ascii="Times New Roman" w:hAnsi="Times New Roman"/>
                <w:color w:val="FF0000"/>
                <w:sz w:val="20"/>
                <w:szCs w:val="20"/>
                <w:lang w:val="kk-KZ"/>
              </w:rPr>
              <w:t xml:space="preserve"> </w:t>
            </w:r>
            <w:r w:rsidRPr="00C25DD8">
              <w:rPr>
                <w:rFonts w:ascii="Times New Roman" w:hAnsi="Times New Roman"/>
                <w:sz w:val="20"/>
                <w:szCs w:val="20"/>
                <w:lang w:val="kk-KZ"/>
              </w:rPr>
              <w:lastRenderedPageBreak/>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r>
      <w:tr w:rsidR="000D6D43" w:rsidRPr="00AA4D36" w14:paraId="0FA1884A" w14:textId="77777777" w:rsidTr="000D6D43">
        <w:tc>
          <w:tcPr>
            <w:tcW w:w="4815" w:type="dxa"/>
          </w:tcPr>
          <w:p w14:paraId="0FA18848" w14:textId="77777777" w:rsidR="000D6D43" w:rsidRPr="000D6D43" w:rsidRDefault="000D6D43" w:rsidP="00DB6F3A">
            <w:pPr>
              <w:tabs>
                <w:tab w:val="left" w:pos="0"/>
              </w:tabs>
              <w:autoSpaceDE w:val="0"/>
              <w:autoSpaceDN w:val="0"/>
              <w:adjustRightInd w:val="0"/>
              <w:spacing w:afterLines="60" w:after="144"/>
              <w:ind w:firstLine="0"/>
              <w:rPr>
                <w:rFonts w:ascii="Times New Roman" w:hAnsi="Times New Roman"/>
                <w:sz w:val="20"/>
                <w:szCs w:val="20"/>
                <w:lang w:val="ru-RU"/>
              </w:rPr>
            </w:pPr>
            <w:r w:rsidRPr="000D6D43">
              <w:rPr>
                <w:rFonts w:ascii="Times New Roman" w:hAnsi="Times New Roman"/>
                <w:sz w:val="20"/>
                <w:szCs w:val="20"/>
                <w:lang w:val="ru-RU"/>
              </w:rPr>
              <w:lastRenderedPageBreak/>
              <w:t xml:space="preserve">4.2. МЕРДІГЕР барлық типті жабдық пен құрал-сайманға қызмет көрсетуге және олардың жарамдылығына жауапты тұлғалар - қажет кәсіби дайындығы </w:t>
            </w:r>
            <w:r>
              <w:rPr>
                <w:rFonts w:ascii="Times New Roman" w:hAnsi="Times New Roman"/>
                <w:sz w:val="20"/>
                <w:szCs w:val="20"/>
                <w:lang w:val="kk-KZ"/>
              </w:rPr>
              <w:t>және</w:t>
            </w:r>
            <w:r w:rsidRPr="000D6D43">
              <w:rPr>
                <w:rFonts w:ascii="Times New Roman" w:hAnsi="Times New Roman"/>
                <w:sz w:val="20"/>
                <w:szCs w:val="20"/>
                <w:lang w:val="ru-RU"/>
              </w:rPr>
              <w:t xml:space="preserve">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4536" w:type="dxa"/>
            <w:shd w:val="clear" w:color="auto" w:fill="auto"/>
          </w:tcPr>
          <w:p w14:paraId="0FA18849" w14:textId="77777777" w:rsidR="000D6D43" w:rsidRPr="00C25DD8" w:rsidRDefault="000D6D43" w:rsidP="00DB6F3A">
            <w:pPr>
              <w:tabs>
                <w:tab w:val="left" w:pos="0"/>
              </w:tabs>
              <w:autoSpaceDE w:val="0"/>
              <w:autoSpaceDN w:val="0"/>
              <w:adjustRightInd w:val="0"/>
              <w:spacing w:afterLines="60" w:after="144"/>
              <w:ind w:firstLine="0"/>
              <w:rPr>
                <w:rFonts w:ascii="Times New Roman" w:hAnsi="Times New Roman"/>
                <w:sz w:val="20"/>
                <w:szCs w:val="20"/>
                <w:lang w:val="ru-RU"/>
              </w:rPr>
            </w:pPr>
            <w:r w:rsidRPr="00C25DD8">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r>
      <w:tr w:rsidR="000D6D43" w:rsidRPr="00C25DD8" w14:paraId="0FA1884D" w14:textId="77777777" w:rsidTr="000D6D43">
        <w:tc>
          <w:tcPr>
            <w:tcW w:w="4815" w:type="dxa"/>
          </w:tcPr>
          <w:p w14:paraId="0FA1884B" w14:textId="77777777" w:rsidR="000D6D43" w:rsidRPr="00C25DD8" w:rsidRDefault="000D6D43" w:rsidP="00DB6F3A">
            <w:pPr>
              <w:spacing w:after="6"/>
              <w:ind w:firstLine="0"/>
              <w:rPr>
                <w:rFonts w:ascii="Times New Roman" w:hAnsi="Times New Roman"/>
                <w:sz w:val="20"/>
                <w:szCs w:val="20"/>
              </w:rPr>
            </w:pPr>
            <w:r w:rsidRPr="000D6D43">
              <w:rPr>
                <w:rFonts w:ascii="Times New Roman" w:hAnsi="Times New Roman"/>
                <w:sz w:val="20"/>
                <w:szCs w:val="20"/>
                <w:lang w:val="ru-RU"/>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пайдаланудан шығарылуы тиіс. </w:t>
            </w:r>
            <w:r w:rsidRPr="00C25DD8">
              <w:rPr>
                <w:rFonts w:ascii="Times New Roman" w:hAnsi="Times New Roman"/>
                <w:sz w:val="20"/>
                <w:szCs w:val="20"/>
              </w:rPr>
              <w:t>Одан әрі пайдалану анықталған сәйкессіздіктер жойылғаннан кейін рұқсат етіледі.</w:t>
            </w:r>
          </w:p>
        </w:tc>
        <w:tc>
          <w:tcPr>
            <w:tcW w:w="4536" w:type="dxa"/>
            <w:shd w:val="clear" w:color="auto" w:fill="auto"/>
          </w:tcPr>
          <w:p w14:paraId="0FA1884C"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lang w:val="ru-RU"/>
              </w:rPr>
              <w:t>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несоответствий.</w:t>
            </w:r>
          </w:p>
        </w:tc>
      </w:tr>
      <w:tr w:rsidR="000D6D43" w:rsidRPr="00AA4D36" w14:paraId="0FA18850" w14:textId="77777777" w:rsidTr="000D6D43">
        <w:tc>
          <w:tcPr>
            <w:tcW w:w="4815" w:type="dxa"/>
          </w:tcPr>
          <w:p w14:paraId="0FA1884E"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4.4. Жабдықтарды Жұмыс жүргізу орнына орналастыру алдын ала Компанияның өкілімен жазбаша келісіледі.</w:t>
            </w:r>
          </w:p>
        </w:tc>
        <w:tc>
          <w:tcPr>
            <w:tcW w:w="4536" w:type="dxa"/>
            <w:shd w:val="clear" w:color="auto" w:fill="auto"/>
          </w:tcPr>
          <w:p w14:paraId="0FA1884F"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r>
      <w:tr w:rsidR="000D6D43" w:rsidRPr="00AA4D36" w14:paraId="0FA18853" w14:textId="77777777" w:rsidTr="000D6D43">
        <w:tc>
          <w:tcPr>
            <w:tcW w:w="4815" w:type="dxa"/>
          </w:tcPr>
          <w:p w14:paraId="0FA18851" w14:textId="77777777" w:rsidR="000D6D43" w:rsidRPr="00C25DD8" w:rsidRDefault="000D6D43" w:rsidP="00DB6F3A">
            <w:pPr>
              <w:spacing w:after="6"/>
              <w:ind w:firstLine="0"/>
              <w:rPr>
                <w:rFonts w:ascii="Times New Roman" w:hAnsi="Times New Roman"/>
                <w:sz w:val="20"/>
                <w:szCs w:val="20"/>
              </w:rPr>
            </w:pPr>
            <w:r w:rsidRPr="000D6D43">
              <w:rPr>
                <w:rFonts w:ascii="Times New Roman" w:hAnsi="Times New Roman"/>
                <w:sz w:val="20"/>
                <w:szCs w:val="20"/>
                <w:lang w:val="ru-RU"/>
              </w:rPr>
              <w:t xml:space="preserve">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w:t>
            </w:r>
            <w:r w:rsidRPr="00C25DD8">
              <w:rPr>
                <w:rFonts w:ascii="Times New Roman" w:hAnsi="Times New Roman"/>
                <w:sz w:val="20"/>
                <w:szCs w:val="20"/>
              </w:rPr>
              <w:t xml:space="preserve">Химиялық заттарды автокөлікпен тасымалдау </w:t>
            </w:r>
            <w:r>
              <w:rPr>
                <w:rFonts w:ascii="Times New Roman" w:hAnsi="Times New Roman"/>
                <w:sz w:val="20"/>
                <w:szCs w:val="20"/>
                <w:lang w:val="kk-KZ"/>
              </w:rPr>
              <w:t>КЕЛІСІМШАРТ</w:t>
            </w:r>
            <w:r w:rsidRPr="00C25DD8">
              <w:rPr>
                <w:rFonts w:ascii="Times New Roman" w:hAnsi="Times New Roman"/>
                <w:sz w:val="20"/>
                <w:szCs w:val="20"/>
              </w:rPr>
              <w:t xml:space="preserve"> талаптарына сай ұйымдастырылуы тиіс.</w:t>
            </w:r>
          </w:p>
        </w:tc>
        <w:tc>
          <w:tcPr>
            <w:tcW w:w="4536" w:type="dxa"/>
            <w:shd w:val="clear" w:color="auto" w:fill="auto"/>
          </w:tcPr>
          <w:p w14:paraId="0FA18852"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ДОГОВОРА.</w:t>
            </w:r>
          </w:p>
        </w:tc>
      </w:tr>
      <w:tr w:rsidR="000D6D43" w:rsidRPr="00AA4D36" w14:paraId="0FA18856" w14:textId="77777777" w:rsidTr="000D6D43">
        <w:tc>
          <w:tcPr>
            <w:tcW w:w="4815" w:type="dxa"/>
          </w:tcPr>
          <w:p w14:paraId="0FA18854" w14:textId="77777777" w:rsidR="000D6D43" w:rsidRPr="004C13D3" w:rsidRDefault="000D6D43" w:rsidP="00DB6F3A">
            <w:pPr>
              <w:spacing w:after="6"/>
              <w:ind w:firstLine="0"/>
              <w:rPr>
                <w:rFonts w:ascii="Times New Roman" w:hAnsi="Times New Roman"/>
                <w:sz w:val="20"/>
                <w:szCs w:val="20"/>
                <w:lang w:val="kk-KZ"/>
              </w:rPr>
            </w:pPr>
            <w:r>
              <w:rPr>
                <w:rFonts w:ascii="Times New Roman" w:hAnsi="Times New Roman"/>
                <w:sz w:val="20"/>
                <w:szCs w:val="20"/>
                <w:lang w:val="kk-KZ"/>
              </w:rPr>
              <w:t xml:space="preserve">4.6. </w:t>
            </w:r>
            <w:r w:rsidRPr="000D6D43">
              <w:rPr>
                <w:lang w:val="ru-RU"/>
              </w:rPr>
              <w:t xml:space="preserve"> </w:t>
            </w:r>
            <w:r w:rsidRPr="00942A70">
              <w:rPr>
                <w:rFonts w:ascii="Times New Roman" w:hAnsi="Times New Roman"/>
                <w:sz w:val="20"/>
                <w:szCs w:val="20"/>
                <w:lang w:val="kk-KZ"/>
              </w:rPr>
              <w:t xml:space="preserve">Газ қаупі бар орынжайларда және сыртқы қондырғыларда, сондай-ақ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өрт, газ қау</w:t>
            </w:r>
            <w:r>
              <w:rPr>
                <w:rFonts w:ascii="Times New Roman" w:hAnsi="Times New Roman"/>
                <w:sz w:val="20"/>
                <w:szCs w:val="20"/>
                <w:lang w:val="kk-KZ"/>
              </w:rPr>
              <w:t>п</w:t>
            </w:r>
            <w:r w:rsidRPr="00942A70">
              <w:rPr>
                <w:rFonts w:ascii="Times New Roman" w:hAnsi="Times New Roman"/>
                <w:sz w:val="20"/>
                <w:szCs w:val="20"/>
                <w:lang w:val="kk-KZ"/>
              </w:rPr>
              <w:t>і</w:t>
            </w:r>
            <w:r>
              <w:rPr>
                <w:rFonts w:ascii="Times New Roman" w:hAnsi="Times New Roman"/>
                <w:sz w:val="20"/>
                <w:szCs w:val="20"/>
                <w:lang w:val="kk-KZ"/>
              </w:rPr>
              <w:t xml:space="preserve"> бар</w:t>
            </w:r>
            <w:r w:rsidRPr="00942A70">
              <w:rPr>
                <w:rFonts w:ascii="Times New Roman" w:hAnsi="Times New Roman"/>
                <w:sz w:val="20"/>
                <w:szCs w:val="20"/>
                <w:lang w:val="kk-KZ"/>
              </w:rPr>
              <w:t>, жер</w:t>
            </w:r>
            <w:r>
              <w:rPr>
                <w:rFonts w:ascii="Times New Roman" w:hAnsi="Times New Roman"/>
                <w:sz w:val="20"/>
                <w:szCs w:val="20"/>
                <w:lang w:val="kk-KZ"/>
              </w:rPr>
              <w:t xml:space="preserve"> қазу</w:t>
            </w:r>
            <w:r w:rsidRPr="00942A70">
              <w:rPr>
                <w:rFonts w:ascii="Times New Roman" w:hAnsi="Times New Roman"/>
                <w:sz w:val="20"/>
                <w:szCs w:val="20"/>
                <w:lang w:val="kk-KZ"/>
              </w:rPr>
              <w:t>, жөндеу және басқа да қауіптілігі жоғары жұмыстарды жүргізу кезінде ауа ортасын бақылауды қамтамасыз ету қажет болған кезде МЕРДІГЕР тиісті газ талдауын жүргізуді қамтамасыз етеді және газдардың, булардың және заттардың қауіпсіз шектерде</w:t>
            </w:r>
            <w:r>
              <w:rPr>
                <w:rFonts w:ascii="Times New Roman" w:hAnsi="Times New Roman"/>
                <w:sz w:val="20"/>
                <w:szCs w:val="20"/>
                <w:lang w:val="kk-KZ"/>
              </w:rPr>
              <w:t xml:space="preserve"> </w:t>
            </w:r>
            <w:r w:rsidRPr="00942A70">
              <w:rPr>
                <w:rFonts w:ascii="Times New Roman" w:hAnsi="Times New Roman"/>
                <w:sz w:val="20"/>
                <w:szCs w:val="20"/>
                <w:lang w:val="kk-KZ"/>
              </w:rPr>
              <w:t xml:space="preserve"> </w:t>
            </w:r>
            <w:r>
              <w:rPr>
                <w:rFonts w:ascii="Times New Roman" w:hAnsi="Times New Roman"/>
                <w:sz w:val="20"/>
                <w:szCs w:val="20"/>
                <w:lang w:val="kk-KZ"/>
              </w:rPr>
              <w:t xml:space="preserve">болуын </w:t>
            </w:r>
            <w:r w:rsidRPr="00942A70">
              <w:rPr>
                <w:rFonts w:ascii="Times New Roman" w:hAnsi="Times New Roman"/>
                <w:sz w:val="20"/>
                <w:szCs w:val="20"/>
                <w:lang w:val="kk-KZ"/>
              </w:rPr>
              <w:t xml:space="preserve">бақылауды ұйымдастырады. КОМПАНИЯ 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пайдалануға </w:t>
            </w:r>
            <w:r>
              <w:rPr>
                <w:rFonts w:ascii="Times New Roman" w:hAnsi="Times New Roman"/>
                <w:sz w:val="20"/>
                <w:szCs w:val="20"/>
                <w:lang w:val="kk-KZ"/>
              </w:rPr>
              <w:t>мақұлдаған аспаптардың тізбесі «</w:t>
            </w:r>
            <w:r w:rsidRPr="00942A70">
              <w:rPr>
                <w:rFonts w:ascii="Times New Roman" w:hAnsi="Times New Roman"/>
                <w:sz w:val="20"/>
                <w:szCs w:val="20"/>
                <w:lang w:val="kk-KZ"/>
              </w:rPr>
              <w:t xml:space="preserve">КҚК </w:t>
            </w:r>
            <w:r>
              <w:rPr>
                <w:rFonts w:ascii="Times New Roman" w:hAnsi="Times New Roman"/>
                <w:sz w:val="20"/>
                <w:szCs w:val="20"/>
                <w:lang w:val="kk-KZ"/>
              </w:rPr>
              <w:t>нысандарында</w:t>
            </w:r>
            <w:r w:rsidRPr="00942A70">
              <w:rPr>
                <w:rFonts w:ascii="Times New Roman" w:hAnsi="Times New Roman"/>
                <w:sz w:val="20"/>
                <w:szCs w:val="20"/>
                <w:lang w:val="kk-KZ"/>
              </w:rPr>
              <w:t xml:space="preserve"> ауа ортасын бақылауды ұйымдаст</w:t>
            </w:r>
            <w:r>
              <w:rPr>
                <w:rFonts w:ascii="Times New Roman" w:hAnsi="Times New Roman"/>
                <w:sz w:val="20"/>
                <w:szCs w:val="20"/>
                <w:lang w:val="kk-KZ"/>
              </w:rPr>
              <w:t>ыру жөніндегі №104 Нұсқаулықтың»</w:t>
            </w:r>
            <w:r w:rsidRPr="00942A70">
              <w:rPr>
                <w:rFonts w:ascii="Times New Roman" w:hAnsi="Times New Roman"/>
                <w:sz w:val="20"/>
                <w:szCs w:val="20"/>
                <w:lang w:val="kk-KZ"/>
              </w:rPr>
              <w:t xml:space="preserve"> № 4 қосымшасында келтірілген.</w:t>
            </w:r>
          </w:p>
        </w:tc>
        <w:tc>
          <w:tcPr>
            <w:tcW w:w="4536" w:type="dxa"/>
            <w:shd w:val="clear" w:color="auto" w:fill="auto"/>
          </w:tcPr>
          <w:p w14:paraId="0FA18855" w14:textId="77777777" w:rsidR="000D6D43" w:rsidRPr="00C25DD8" w:rsidRDefault="000D6D43" w:rsidP="00DB6F3A">
            <w:pPr>
              <w:spacing w:after="6"/>
              <w:ind w:firstLine="0"/>
              <w:rPr>
                <w:rFonts w:ascii="Times New Roman" w:hAnsi="Times New Roman"/>
                <w:sz w:val="20"/>
                <w:szCs w:val="20"/>
                <w:lang w:val="kk-KZ"/>
              </w:rPr>
            </w:pPr>
            <w:r w:rsidRPr="00C25DD8">
              <w:rPr>
                <w:rFonts w:ascii="Times New Roman" w:hAnsi="Times New Roman"/>
                <w:sz w:val="20"/>
                <w:szCs w:val="20"/>
                <w:lang w:val="kk-KZ"/>
              </w:rPr>
              <w:t xml:space="preserve">4.6.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КТК ПОДРЯДЧИК обеспечивает проведение соответствующего газоанализа и организует контроль за содержанием газов, паров и веществ в безопасных пределах. Перечень приборов, одобренных КОМПАНИЕЙ к использованию на объектах КТК приведен в Приложении </w:t>
            </w:r>
            <w:r>
              <w:rPr>
                <w:rFonts w:ascii="Times New Roman" w:hAnsi="Times New Roman"/>
                <w:sz w:val="20"/>
                <w:szCs w:val="20"/>
                <w:lang w:val="kk-KZ"/>
              </w:rPr>
              <w:t>№</w:t>
            </w:r>
            <w:r w:rsidRPr="00C25DD8">
              <w:rPr>
                <w:rFonts w:ascii="Times New Roman" w:hAnsi="Times New Roman"/>
                <w:sz w:val="20"/>
                <w:szCs w:val="20"/>
                <w:lang w:val="kk-KZ"/>
              </w:rPr>
              <w:t>4 «Инструкции № 104 по организации контроля воздушной среды на объектах КТК».</w:t>
            </w:r>
          </w:p>
        </w:tc>
      </w:tr>
      <w:tr w:rsidR="000D6D43" w:rsidRPr="00C25DD8" w14:paraId="0FA18859" w14:textId="77777777" w:rsidTr="000D6D43">
        <w:tc>
          <w:tcPr>
            <w:tcW w:w="4815" w:type="dxa"/>
          </w:tcPr>
          <w:p w14:paraId="0FA18857" w14:textId="77777777" w:rsidR="000D6D43" w:rsidRPr="00C25DD8" w:rsidRDefault="000D6D43" w:rsidP="00DB6F3A">
            <w:pPr>
              <w:spacing w:after="6"/>
              <w:ind w:firstLine="0"/>
              <w:rPr>
                <w:rFonts w:ascii="Times New Roman" w:hAnsi="Times New Roman"/>
                <w:b/>
                <w:sz w:val="20"/>
                <w:szCs w:val="20"/>
              </w:rPr>
            </w:pPr>
            <w:r w:rsidRPr="00C25DD8">
              <w:rPr>
                <w:rFonts w:ascii="Times New Roman" w:hAnsi="Times New Roman"/>
                <w:b/>
                <w:sz w:val="20"/>
                <w:szCs w:val="20"/>
              </w:rPr>
              <w:t>5. ЖЕКЕ ҚОРҒАНУ ҚҰРАЛДАРЫ (ЖҚҚ)</w:t>
            </w:r>
          </w:p>
        </w:tc>
        <w:tc>
          <w:tcPr>
            <w:tcW w:w="4536" w:type="dxa"/>
            <w:shd w:val="clear" w:color="auto" w:fill="auto"/>
          </w:tcPr>
          <w:p w14:paraId="0FA18858" w14:textId="77777777" w:rsidR="000D6D43" w:rsidRPr="00C25DD8" w:rsidRDefault="000D6D43" w:rsidP="00DB6F3A">
            <w:pPr>
              <w:spacing w:after="6"/>
              <w:ind w:firstLine="0"/>
              <w:rPr>
                <w:rFonts w:ascii="Times New Roman" w:hAnsi="Times New Roman"/>
                <w:b/>
                <w:sz w:val="20"/>
                <w:szCs w:val="20"/>
              </w:rPr>
            </w:pPr>
            <w:r w:rsidRPr="00C25DD8">
              <w:rPr>
                <w:rFonts w:ascii="Times New Roman" w:hAnsi="Times New Roman"/>
                <w:b/>
                <w:sz w:val="20"/>
                <w:szCs w:val="20"/>
                <w:lang w:val="ru-RU"/>
              </w:rPr>
              <w:t>5. СРЕДСТВА ИНДИВИДУАЛЬНОЙ ЗАЩИТЫ (СИЗ)</w:t>
            </w:r>
          </w:p>
        </w:tc>
      </w:tr>
      <w:tr w:rsidR="000D6D43" w:rsidRPr="00C25DD8" w14:paraId="0FA1885C" w14:textId="77777777" w:rsidTr="000D6D43">
        <w:tc>
          <w:tcPr>
            <w:tcW w:w="4815" w:type="dxa"/>
          </w:tcPr>
          <w:p w14:paraId="0FA1885A"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5.1.</w:t>
            </w:r>
            <w:r w:rsidRPr="00C25DD8">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4536" w:type="dxa"/>
            <w:shd w:val="clear" w:color="auto" w:fill="auto"/>
          </w:tcPr>
          <w:p w14:paraId="0FA1885B"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lang w:val="kk-KZ"/>
              </w:rPr>
              <w:t>5.1.</w:t>
            </w:r>
            <w:r w:rsidRPr="00C25DD8">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w:t>
            </w:r>
            <w:r>
              <w:rPr>
                <w:rFonts w:ascii="Times New Roman" w:hAnsi="Times New Roman"/>
                <w:sz w:val="20"/>
                <w:szCs w:val="20"/>
                <w:lang w:val="kk-KZ"/>
              </w:rPr>
              <w:t>ОДРЯДЧИКА.</w:t>
            </w:r>
          </w:p>
        </w:tc>
      </w:tr>
      <w:tr w:rsidR="000D6D43" w:rsidRPr="00AA4D36" w14:paraId="0FA1885F" w14:textId="77777777" w:rsidTr="000D6D43">
        <w:tc>
          <w:tcPr>
            <w:tcW w:w="4815" w:type="dxa"/>
          </w:tcPr>
          <w:p w14:paraId="0FA1885D"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5.2.</w:t>
            </w:r>
            <w:r w:rsidRPr="00C25DD8">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w:t>
            </w:r>
            <w:r w:rsidRPr="00C25DD8">
              <w:rPr>
                <w:rFonts w:ascii="Times New Roman" w:hAnsi="Times New Roman"/>
                <w:sz w:val="20"/>
                <w:szCs w:val="20"/>
              </w:rPr>
              <w:lastRenderedPageBreak/>
              <w:t xml:space="preserve">мерзімін сақтайды және өз қызметкерлерін уақытылы қамтамасыз етеді, істен шыққан арнайы киім мен басқа ЖҚҚ алмастырады. </w:t>
            </w:r>
          </w:p>
        </w:tc>
        <w:tc>
          <w:tcPr>
            <w:tcW w:w="4536" w:type="dxa"/>
            <w:shd w:val="clear" w:color="auto" w:fill="auto"/>
          </w:tcPr>
          <w:p w14:paraId="0FA1885E"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lastRenderedPageBreak/>
              <w:t>5.2.</w:t>
            </w:r>
            <w:r w:rsidRPr="00C25DD8">
              <w:rPr>
                <w:rFonts w:ascii="Times New Roman" w:hAnsi="Times New Roman"/>
                <w:sz w:val="20"/>
                <w:szCs w:val="20"/>
                <w:lang w:val="kk-KZ"/>
              </w:rPr>
              <w:tab/>
              <w:t xml:space="preserve">ПОДРЯДЧИК за счет собственных средств приобретает СИЗ и содержит их в исправном состоянии, </w:t>
            </w:r>
            <w:r w:rsidRPr="00C25DD8">
              <w:rPr>
                <w:rFonts w:ascii="Times New Roman" w:hAnsi="Times New Roman"/>
                <w:sz w:val="20"/>
                <w:szCs w:val="20"/>
                <w:lang w:val="kk-KZ"/>
              </w:rPr>
              <w:lastRenderedPageBreak/>
              <w:t xml:space="preserve">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0D6D43" w:rsidRPr="00AA4D36" w14:paraId="0FA18862" w14:textId="77777777" w:rsidTr="000D6D43">
        <w:tc>
          <w:tcPr>
            <w:tcW w:w="4815" w:type="dxa"/>
          </w:tcPr>
          <w:p w14:paraId="0FA18860" w14:textId="77777777" w:rsidR="000D6D43" w:rsidRPr="000D6D43" w:rsidRDefault="000D6D43" w:rsidP="00DB6F3A">
            <w:pPr>
              <w:spacing w:after="6"/>
              <w:ind w:firstLine="0"/>
              <w:rPr>
                <w:rFonts w:ascii="Times New Roman" w:hAnsi="Times New Roman"/>
                <w:sz w:val="20"/>
                <w:szCs w:val="20"/>
                <w:lang w:val="ru-RU"/>
              </w:rPr>
            </w:pPr>
            <w:r w:rsidRPr="000D6D43">
              <w:rPr>
                <w:rFonts w:ascii="Times New Roman" w:hAnsi="Times New Roman"/>
                <w:sz w:val="20"/>
                <w:szCs w:val="20"/>
                <w:lang w:val="ru-RU"/>
              </w:rPr>
              <w:lastRenderedPageBreak/>
              <w:t>5.3.</w:t>
            </w:r>
            <w:r w:rsidRPr="000D6D43">
              <w:rPr>
                <w:rFonts w:ascii="Times New Roman" w:hAnsi="Times New Roman"/>
                <w:sz w:val="20"/>
                <w:szCs w:val="20"/>
                <w:lang w:val="ru-RU"/>
              </w:rPr>
              <w:tab/>
              <w:t>ЖҚҚ таңдағанда МЕРДІГЕР қолданыстағы заңнама талаптары мен КОМПАНИЯНЫҢ “</w:t>
            </w:r>
            <w:r>
              <w:rPr>
                <w:rFonts w:ascii="Times New Roman" w:hAnsi="Times New Roman"/>
                <w:sz w:val="20"/>
                <w:szCs w:val="20"/>
                <w:lang w:val="kk-KZ"/>
              </w:rPr>
              <w:t>КҚК-Қ» АҚ</w:t>
            </w:r>
            <w:r w:rsidRPr="000D6D43">
              <w:rPr>
                <w:rFonts w:ascii="Times New Roman" w:hAnsi="Times New Roman"/>
                <w:sz w:val="20"/>
                <w:szCs w:val="20"/>
                <w:lang w:val="ru-RU"/>
              </w:rPr>
              <w:t xml:space="preserve"> қызметкерлерінің арнайы киім, арнайы аяқкиім және басқа </w:t>
            </w:r>
            <w:r>
              <w:rPr>
                <w:rFonts w:ascii="Times New Roman" w:hAnsi="Times New Roman"/>
                <w:sz w:val="20"/>
                <w:szCs w:val="20"/>
                <w:lang w:val="kk-KZ"/>
              </w:rPr>
              <w:t>жеке қорғану құралдарына</w:t>
            </w:r>
            <w:r w:rsidRPr="000D6D43">
              <w:rPr>
                <w:rFonts w:ascii="Times New Roman" w:hAnsi="Times New Roman"/>
                <w:sz w:val="20"/>
                <w:szCs w:val="20"/>
                <w:lang w:val="ru-RU"/>
              </w:rPr>
              <w:t xml:space="preserve"> қойылатын талаптар” стандартын ескереді. ЖҚҚ қолдану мерзімі дайындаушы зауыт белгілеген</w:t>
            </w:r>
            <w:r>
              <w:rPr>
                <w:rFonts w:ascii="Times New Roman" w:hAnsi="Times New Roman"/>
                <w:sz w:val="20"/>
                <w:szCs w:val="20"/>
                <w:lang w:val="kk-KZ"/>
              </w:rPr>
              <w:t xml:space="preserve"> уақыттан</w:t>
            </w:r>
            <w:r w:rsidRPr="000D6D43">
              <w:rPr>
                <w:rFonts w:ascii="Times New Roman" w:hAnsi="Times New Roman"/>
                <w:sz w:val="20"/>
                <w:szCs w:val="20"/>
                <w:lang w:val="ru-RU"/>
              </w:rPr>
              <w:t xml:space="preserve"> аспауы тиіс. </w:t>
            </w:r>
            <w:r>
              <w:rPr>
                <w:rFonts w:ascii="Times New Roman" w:hAnsi="Times New Roman"/>
                <w:sz w:val="20"/>
                <w:szCs w:val="20"/>
                <w:lang w:val="kk-KZ"/>
              </w:rPr>
              <w:t>Нысанның</w:t>
            </w:r>
            <w:r w:rsidRPr="000D6D43">
              <w:rPr>
                <w:rFonts w:ascii="Times New Roman" w:hAnsi="Times New Roman"/>
                <w:sz w:val="20"/>
                <w:szCs w:val="20"/>
                <w:lang w:val="ru-RU"/>
              </w:rPr>
              <w:t xml:space="preserve">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w:t>
            </w:r>
          </w:p>
        </w:tc>
        <w:tc>
          <w:tcPr>
            <w:tcW w:w="4536" w:type="dxa"/>
            <w:shd w:val="clear" w:color="auto" w:fill="auto"/>
          </w:tcPr>
          <w:p w14:paraId="0FA18861"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5.3.</w:t>
            </w:r>
            <w:r w:rsidRPr="00C25DD8">
              <w:rPr>
                <w:rFonts w:ascii="Times New Roman" w:hAnsi="Times New Roman"/>
                <w:sz w:val="20"/>
                <w:szCs w:val="20"/>
                <w:lang w:val="kk-KZ"/>
              </w:rPr>
              <w:tab/>
              <w:t>При выборе СИЗ ПОДРЯДЧИК учитывает требования действующего законодательства и Стандарта КОМПАНИИ «Требования к спецодежде, спецобуви и другим средствам индивидуальной защиты работников АО КТК-К».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w:t>
            </w:r>
          </w:p>
        </w:tc>
      </w:tr>
      <w:tr w:rsidR="000D6D43" w:rsidRPr="00AA4D36" w14:paraId="0FA18865" w14:textId="77777777" w:rsidTr="000D6D43">
        <w:tc>
          <w:tcPr>
            <w:tcW w:w="4815" w:type="dxa"/>
          </w:tcPr>
          <w:p w14:paraId="0FA18863" w14:textId="77777777" w:rsidR="000D6D43" w:rsidRPr="000D6D43" w:rsidRDefault="000D6D43" w:rsidP="00DB6F3A">
            <w:pPr>
              <w:spacing w:after="6"/>
              <w:ind w:firstLine="0"/>
              <w:rPr>
                <w:rFonts w:ascii="Times New Roman" w:hAnsi="Times New Roman"/>
                <w:sz w:val="20"/>
                <w:szCs w:val="20"/>
                <w:lang w:val="ru-RU"/>
              </w:rPr>
            </w:pPr>
            <w:r w:rsidRPr="000D6D43">
              <w:rPr>
                <w:rFonts w:ascii="Times New Roman" w:hAnsi="Times New Roman"/>
                <w:sz w:val="20"/>
                <w:szCs w:val="20"/>
                <w:lang w:val="ru-RU"/>
              </w:rPr>
              <w:t xml:space="preserve">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w:t>
            </w:r>
            <w:r>
              <w:rPr>
                <w:rFonts w:ascii="Times New Roman" w:hAnsi="Times New Roman"/>
                <w:sz w:val="20"/>
                <w:szCs w:val="20"/>
                <w:lang w:val="kk-KZ"/>
              </w:rPr>
              <w:t>уақытында</w:t>
            </w:r>
            <w:r w:rsidRPr="000D6D43">
              <w:rPr>
                <w:rFonts w:ascii="Times New Roman" w:hAnsi="Times New Roman"/>
                <w:sz w:val="20"/>
                <w:szCs w:val="20"/>
                <w:lang w:val="ru-RU"/>
              </w:rPr>
              <w:t xml:space="preserve"> тұрақты негізде қамтамасыз етуі тиіс.</w:t>
            </w:r>
          </w:p>
        </w:tc>
        <w:tc>
          <w:tcPr>
            <w:tcW w:w="4536" w:type="dxa"/>
            <w:shd w:val="clear" w:color="auto" w:fill="auto"/>
          </w:tcPr>
          <w:p w14:paraId="0FA18864"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r>
      <w:tr w:rsidR="000D6D43" w:rsidRPr="00AA4D36" w14:paraId="0FA1886A" w14:textId="77777777" w:rsidTr="000D6D43">
        <w:tc>
          <w:tcPr>
            <w:tcW w:w="4815" w:type="dxa"/>
          </w:tcPr>
          <w:p w14:paraId="0FA18866"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w:t>
            </w:r>
            <w:r>
              <w:rPr>
                <w:rFonts w:ascii="Times New Roman" w:hAnsi="Times New Roman"/>
                <w:sz w:val="20"/>
                <w:szCs w:val="20"/>
                <w:lang w:val="kk-KZ"/>
              </w:rPr>
              <w:t>қызметкерлері</w:t>
            </w:r>
            <w:r w:rsidRPr="000D6D43">
              <w:rPr>
                <w:rFonts w:ascii="Times New Roman" w:hAnsi="Times New Roman"/>
                <w:sz w:val="20"/>
                <w:szCs w:val="20"/>
                <w:lang w:val="ru-RU"/>
              </w:rPr>
              <w:t xml:space="preserve"> «КҚК-Қ» АҚ және ҚР талаптарына сай болса, өз ЖҚҚ қолдануы тиіс, немесе </w:t>
            </w:r>
            <w:r>
              <w:rPr>
                <w:rFonts w:ascii="Times New Roman" w:hAnsi="Times New Roman"/>
                <w:sz w:val="20"/>
                <w:szCs w:val="20"/>
                <w:lang w:val="kk-KZ"/>
              </w:rPr>
              <w:t>нысан</w:t>
            </w:r>
            <w:r w:rsidRPr="000D6D43">
              <w:rPr>
                <w:rFonts w:ascii="Times New Roman" w:hAnsi="Times New Roman"/>
                <w:sz w:val="20"/>
                <w:szCs w:val="20"/>
                <w:lang w:val="ru-RU"/>
              </w:rPr>
              <w:t xml:space="preserve"> аумағына келгенде кезекші ЖҚҚ-мен уақытша қамтылуы мүмкін. </w:t>
            </w:r>
          </w:p>
          <w:p w14:paraId="0FA18867" w14:textId="77777777" w:rsidR="000D6D43" w:rsidRPr="00C25DD8" w:rsidRDefault="000D6D43" w:rsidP="00DB6F3A">
            <w:pPr>
              <w:ind w:firstLine="0"/>
              <w:rPr>
                <w:rFonts w:ascii="Times New Roman" w:hAnsi="Times New Roman"/>
                <w:sz w:val="20"/>
                <w:szCs w:val="20"/>
                <w:lang w:val="kk-KZ"/>
              </w:rPr>
            </w:pPr>
          </w:p>
        </w:tc>
        <w:tc>
          <w:tcPr>
            <w:tcW w:w="4536" w:type="dxa"/>
            <w:shd w:val="clear" w:color="auto" w:fill="auto"/>
          </w:tcPr>
          <w:p w14:paraId="0FA18868"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5.5. </w:t>
            </w:r>
            <w:r w:rsidRPr="00C25DD8">
              <w:rPr>
                <w:rFonts w:ascii="Times New Roman" w:hAnsi="Times New Roman"/>
                <w:sz w:val="20"/>
                <w:szCs w:val="20"/>
                <w:lang w:val="kk-KZ" w:eastAsia="ru-RU"/>
              </w:rPr>
              <w:t xml:space="preserve"> </w:t>
            </w:r>
            <w:r w:rsidRPr="00C25DD8">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C25DD8">
              <w:rPr>
                <w:rFonts w:ascii="Times New Roman" w:hAnsi="Times New Roman"/>
                <w:sz w:val="20"/>
                <w:szCs w:val="20"/>
              </w:rPr>
              <w:t>K</w:t>
            </w:r>
            <w:r w:rsidRPr="00C25DD8">
              <w:rPr>
                <w:rFonts w:ascii="Times New Roman" w:hAnsi="Times New Roman"/>
                <w:sz w:val="20"/>
                <w:szCs w:val="20"/>
                <w:lang w:val="kk-KZ"/>
              </w:rPr>
              <w:t>» и требованиям Р</w:t>
            </w:r>
            <w:r w:rsidRPr="00C25DD8">
              <w:rPr>
                <w:rFonts w:ascii="Times New Roman" w:hAnsi="Times New Roman"/>
                <w:sz w:val="20"/>
                <w:szCs w:val="20"/>
              </w:rPr>
              <w:t>K</w:t>
            </w:r>
            <w:r w:rsidRPr="00C25DD8">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0FA18869" w14:textId="77777777" w:rsidR="000D6D43" w:rsidRPr="00C25DD8" w:rsidRDefault="000D6D43" w:rsidP="00DB6F3A">
            <w:pPr>
              <w:ind w:firstLine="0"/>
              <w:rPr>
                <w:rFonts w:ascii="Times New Roman" w:hAnsi="Times New Roman"/>
                <w:sz w:val="20"/>
                <w:szCs w:val="20"/>
                <w:lang w:val="kk-KZ"/>
              </w:rPr>
            </w:pPr>
          </w:p>
        </w:tc>
      </w:tr>
      <w:tr w:rsidR="000D6D43" w:rsidRPr="00AA4D36" w14:paraId="0FA1886D" w14:textId="77777777" w:rsidTr="000D6D43">
        <w:tc>
          <w:tcPr>
            <w:tcW w:w="4815" w:type="dxa"/>
          </w:tcPr>
          <w:p w14:paraId="0FA1886B"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b/>
                <w:sz w:val="20"/>
                <w:szCs w:val="20"/>
                <w:lang w:val="ru-RU"/>
              </w:rPr>
              <w:t>6. КӨЛІК ҚҰРАЛДАРЫН ПАЙДАЛАНУ ЖӘНЕ ЖОЛДАҒЫ ҚОЗҒАЛЫСТЫҢ ҚАУІПСІЗДІГІН ҚАМТАМАСЫЗ ЕТУ</w:t>
            </w:r>
          </w:p>
        </w:tc>
        <w:tc>
          <w:tcPr>
            <w:tcW w:w="4536" w:type="dxa"/>
            <w:shd w:val="clear" w:color="auto" w:fill="auto"/>
          </w:tcPr>
          <w:p w14:paraId="0FA1886C"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b/>
                <w:sz w:val="20"/>
                <w:szCs w:val="20"/>
                <w:lang w:val="kk-KZ"/>
              </w:rPr>
              <w:t>6. ЭКСПЛУАТАЦИЯ ТРАНСПОРТНЫХ СРЕДСТВ И ОБЕСПЕЧЕНИЕ БЕЗОПАСНОСТИ ДОРОЖНОГО ДВИЖЕНИЯ</w:t>
            </w:r>
          </w:p>
        </w:tc>
      </w:tr>
      <w:tr w:rsidR="000D6D43" w:rsidRPr="00AA4D36" w14:paraId="0FA18870" w14:textId="77777777" w:rsidTr="000D6D43">
        <w:tc>
          <w:tcPr>
            <w:tcW w:w="4815" w:type="dxa"/>
          </w:tcPr>
          <w:p w14:paraId="0FA1886E"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6.1 Барлық АКҚ</w:t>
            </w:r>
            <w:r>
              <w:rPr>
                <w:rFonts w:ascii="Times New Roman" w:hAnsi="Times New Roman"/>
                <w:sz w:val="20"/>
                <w:szCs w:val="20"/>
                <w:lang w:val="kk-KZ"/>
              </w:rPr>
              <w:t xml:space="preserve"> мен Арнайы техникалар</w:t>
            </w:r>
            <w:r w:rsidRPr="000D6D43">
              <w:rPr>
                <w:rFonts w:ascii="Times New Roman" w:hAnsi="Times New Roman"/>
                <w:sz w:val="20"/>
                <w:szCs w:val="20"/>
                <w:lang w:val="ru-RU"/>
              </w:rPr>
              <w:t xml:space="preserve"> қауіпсіздік белдіктерімен және бас сүйегіштермен (егер шығарушы зауытта бас сүйегіш орнату көзделген болса),  </w:t>
            </w:r>
            <w:r w:rsidRPr="00C25DD8">
              <w:rPr>
                <w:rFonts w:ascii="Times New Roman" w:hAnsi="Times New Roman"/>
                <w:sz w:val="20"/>
                <w:szCs w:val="20"/>
              </w:rPr>
              <w:t>ABS</w:t>
            </w:r>
            <w:r w:rsidRPr="000D6D43">
              <w:rPr>
                <w:rFonts w:ascii="Times New Roman" w:hAnsi="Times New Roman"/>
                <w:sz w:val="20"/>
                <w:szCs w:val="20"/>
                <w:lang w:val="ru-RU"/>
              </w:rPr>
              <w:t xml:space="preserve"> тежеуді бұғаттауға қарсы жүйемен (шығарушы зауыт тарапынан </w:t>
            </w:r>
            <w:r w:rsidRPr="00C25DD8">
              <w:rPr>
                <w:rFonts w:ascii="Times New Roman" w:hAnsi="Times New Roman"/>
                <w:sz w:val="20"/>
                <w:szCs w:val="20"/>
              </w:rPr>
              <w:t>ABS</w:t>
            </w:r>
            <w:r w:rsidRPr="000D6D43">
              <w:rPr>
                <w:rFonts w:ascii="Times New Roman" w:hAnsi="Times New Roman"/>
                <w:sz w:val="20"/>
                <w:szCs w:val="20"/>
                <w:lang w:val="ru-RU"/>
              </w:rPr>
              <w:t xml:space="preserve"> қондыру көзделген болса) қамтылу</w:t>
            </w:r>
            <w:r>
              <w:rPr>
                <w:rFonts w:ascii="Times New Roman" w:hAnsi="Times New Roman"/>
                <w:sz w:val="20"/>
                <w:szCs w:val="20"/>
                <w:lang w:val="kk-KZ"/>
              </w:rPr>
              <w:t>ы</w:t>
            </w:r>
            <w:r w:rsidRPr="000D6D43">
              <w:rPr>
                <w:rFonts w:ascii="Times New Roman" w:hAnsi="Times New Roman"/>
                <w:sz w:val="20"/>
                <w:szCs w:val="20"/>
                <w:lang w:val="ru-RU"/>
              </w:rPr>
              <w:t xml:space="preserve">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w:t>
            </w:r>
            <w:r>
              <w:rPr>
                <w:rFonts w:ascii="Times New Roman" w:hAnsi="Times New Roman"/>
                <w:sz w:val="20"/>
                <w:szCs w:val="20"/>
                <w:lang w:val="kk-KZ"/>
              </w:rPr>
              <w:t>ы</w:t>
            </w:r>
            <w:r w:rsidRPr="000D6D43">
              <w:rPr>
                <w:rFonts w:ascii="Times New Roman" w:hAnsi="Times New Roman"/>
                <w:sz w:val="20"/>
                <w:szCs w:val="20"/>
                <w:lang w:val="ru-RU"/>
              </w:rPr>
              <w:t xml:space="preserve"> тиіс.</w:t>
            </w:r>
          </w:p>
        </w:tc>
        <w:tc>
          <w:tcPr>
            <w:tcW w:w="4536" w:type="dxa"/>
            <w:shd w:val="clear" w:color="auto" w:fill="auto"/>
          </w:tcPr>
          <w:p w14:paraId="0FA1886F"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6.1 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C25DD8">
              <w:rPr>
                <w:rFonts w:ascii="Times New Roman" w:hAnsi="Times New Roman"/>
                <w:sz w:val="20"/>
                <w:szCs w:val="20"/>
              </w:rPr>
              <w:t>ABS</w:t>
            </w:r>
            <w:r w:rsidRPr="00C25DD8">
              <w:rPr>
                <w:rFonts w:ascii="Times New Roman" w:hAnsi="Times New Roman"/>
                <w:sz w:val="20"/>
                <w:szCs w:val="20"/>
                <w:lang w:val="kk-KZ"/>
              </w:rPr>
              <w:t xml:space="preserve"> (если установка </w:t>
            </w:r>
            <w:r w:rsidRPr="00C25DD8">
              <w:rPr>
                <w:rFonts w:ascii="Times New Roman" w:hAnsi="Times New Roman"/>
                <w:sz w:val="20"/>
                <w:szCs w:val="20"/>
              </w:rPr>
              <w:t>ABS</w:t>
            </w:r>
            <w:r w:rsidRPr="00C25DD8">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w:t>
            </w:r>
          </w:p>
        </w:tc>
      </w:tr>
      <w:tr w:rsidR="000D6D43" w:rsidRPr="00AA4D36" w14:paraId="0FA18873" w14:textId="77777777" w:rsidTr="000D6D43">
        <w:tc>
          <w:tcPr>
            <w:tcW w:w="4815" w:type="dxa"/>
          </w:tcPr>
          <w:p w14:paraId="0FA18871"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 xml:space="preserve">6.2. Барлық АКҚ </w:t>
            </w:r>
            <w:r>
              <w:rPr>
                <w:rFonts w:ascii="Times New Roman" w:hAnsi="Times New Roman"/>
                <w:sz w:val="20"/>
                <w:szCs w:val="20"/>
                <w:lang w:val="kk-KZ"/>
              </w:rPr>
              <w:t xml:space="preserve">және АТ </w:t>
            </w:r>
            <w:r w:rsidRPr="000D6D43">
              <w:rPr>
                <w:rFonts w:ascii="Times New Roman" w:hAnsi="Times New Roman"/>
                <w:sz w:val="20"/>
                <w:szCs w:val="20"/>
                <w:lang w:val="ru-RU"/>
              </w:rPr>
              <w:t xml:space="preserve">тұманға қарсы фаралармен немесе тұманда көру мүмкіндігін қамтамасыз ететін сыртқы жарықты басқаруға арналған </w:t>
            </w:r>
            <w:r>
              <w:rPr>
                <w:rFonts w:ascii="Times New Roman" w:hAnsi="Times New Roman"/>
                <w:sz w:val="20"/>
                <w:szCs w:val="20"/>
                <w:lang w:val="kk-KZ"/>
              </w:rPr>
              <w:t xml:space="preserve">интнллектуалдық </w:t>
            </w:r>
            <w:r w:rsidRPr="000D6D43">
              <w:rPr>
                <w:rFonts w:ascii="Times New Roman" w:hAnsi="Times New Roman"/>
                <w:sz w:val="20"/>
                <w:szCs w:val="20"/>
                <w:lang w:val="ru-RU"/>
              </w:rPr>
              <w:t xml:space="preserve"> жүйемен жабдықталуы тиіс.</w:t>
            </w:r>
          </w:p>
        </w:tc>
        <w:tc>
          <w:tcPr>
            <w:tcW w:w="4536" w:type="dxa"/>
            <w:shd w:val="clear" w:color="auto" w:fill="auto"/>
          </w:tcPr>
          <w:p w14:paraId="0FA18872"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6.2 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0D6D43" w:rsidRPr="00AA4D36" w14:paraId="0FA18876" w14:textId="77777777" w:rsidTr="000D6D43">
        <w:tc>
          <w:tcPr>
            <w:tcW w:w="4815" w:type="dxa"/>
          </w:tcPr>
          <w:p w14:paraId="0FA18874"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6.3 Барлық жеңіл АКҚ</w:t>
            </w:r>
            <w:r>
              <w:rPr>
                <w:rFonts w:ascii="Times New Roman" w:hAnsi="Times New Roman"/>
                <w:sz w:val="20"/>
                <w:szCs w:val="20"/>
                <w:lang w:val="kk-KZ"/>
              </w:rPr>
              <w:t>, микроавтобустар мен автобустар</w:t>
            </w:r>
            <w:r w:rsidRPr="000D6D43">
              <w:rPr>
                <w:rFonts w:ascii="Times New Roman" w:hAnsi="Times New Roman"/>
                <w:sz w:val="20"/>
                <w:szCs w:val="20"/>
                <w:lang w:val="ru-RU"/>
              </w:rPr>
              <w:t xml:space="preserve">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4536" w:type="dxa"/>
            <w:shd w:val="clear" w:color="auto" w:fill="auto"/>
          </w:tcPr>
          <w:p w14:paraId="0FA18875"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6.3 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0D6D43" w:rsidRPr="00AA4D36" w14:paraId="0FA18879" w14:textId="77777777" w:rsidTr="000D6D43">
        <w:tc>
          <w:tcPr>
            <w:tcW w:w="4815" w:type="dxa"/>
          </w:tcPr>
          <w:p w14:paraId="0FA18877"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lastRenderedPageBreak/>
              <w:t>6.4 Жүргізуші мен барлық жолаушылар үшін қауіпсіздік белдіктерін қолдану міндет</w:t>
            </w:r>
            <w:r>
              <w:rPr>
                <w:rFonts w:ascii="Times New Roman" w:hAnsi="Times New Roman"/>
                <w:sz w:val="20"/>
                <w:szCs w:val="20"/>
                <w:lang w:val="kk-KZ"/>
              </w:rPr>
              <w:t>ті</w:t>
            </w:r>
            <w:r w:rsidRPr="000D6D43">
              <w:rPr>
                <w:rFonts w:ascii="Times New Roman" w:hAnsi="Times New Roman"/>
                <w:sz w:val="20"/>
                <w:szCs w:val="20"/>
                <w:lang w:val="ru-RU"/>
              </w:rPr>
              <w:t>.</w:t>
            </w:r>
          </w:p>
        </w:tc>
        <w:tc>
          <w:tcPr>
            <w:tcW w:w="4536" w:type="dxa"/>
            <w:shd w:val="clear" w:color="auto" w:fill="auto"/>
          </w:tcPr>
          <w:p w14:paraId="0FA18878"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6.4 Использование ремней безопасности водителем и всеми пассажирами обязательно.</w:t>
            </w:r>
          </w:p>
        </w:tc>
      </w:tr>
      <w:tr w:rsidR="000D6D43" w:rsidRPr="00AA4D36" w14:paraId="0FA1887C" w14:textId="77777777" w:rsidTr="000D6D43">
        <w:tc>
          <w:tcPr>
            <w:tcW w:w="4815" w:type="dxa"/>
          </w:tcPr>
          <w:p w14:paraId="0FA1887A" w14:textId="77777777" w:rsidR="000D6D43" w:rsidRPr="000D6D43" w:rsidRDefault="000D6D43" w:rsidP="00DB6F3A">
            <w:pPr>
              <w:spacing w:afterLines="30" w:after="72"/>
              <w:ind w:firstLine="0"/>
              <w:rPr>
                <w:rFonts w:ascii="Times New Roman" w:hAnsi="Times New Roman"/>
                <w:sz w:val="20"/>
                <w:szCs w:val="20"/>
                <w:lang w:val="ru-RU"/>
              </w:rPr>
            </w:pPr>
            <w:r w:rsidRPr="000D6D43">
              <w:rPr>
                <w:rFonts w:ascii="Times New Roman" w:hAnsi="Times New Roman"/>
                <w:sz w:val="20"/>
                <w:szCs w:val="20"/>
                <w:lang w:val="ru-RU"/>
              </w:rPr>
              <w:t>6.5 Жүргізу</w:t>
            </w:r>
            <w:r>
              <w:rPr>
                <w:rFonts w:ascii="Times New Roman" w:hAnsi="Times New Roman"/>
                <w:sz w:val="20"/>
                <w:szCs w:val="20"/>
                <w:lang w:val="kk-KZ"/>
              </w:rPr>
              <w:t>ші</w:t>
            </w:r>
            <w:r w:rsidRPr="000D6D43">
              <w:rPr>
                <w:rFonts w:ascii="Times New Roman" w:hAnsi="Times New Roman"/>
                <w:sz w:val="20"/>
                <w:szCs w:val="20"/>
                <w:lang w:val="ru-RU"/>
              </w:rPr>
              <w:t>лердің АКҚ</w:t>
            </w:r>
            <w:r>
              <w:rPr>
                <w:rFonts w:ascii="Times New Roman" w:hAnsi="Times New Roman"/>
                <w:sz w:val="20"/>
                <w:szCs w:val="20"/>
                <w:lang w:val="kk-KZ"/>
              </w:rPr>
              <w:t xml:space="preserve"> мен АТ жүргізу үшін</w:t>
            </w:r>
            <w:r w:rsidRPr="000D6D43">
              <w:rPr>
                <w:rFonts w:ascii="Times New Roman" w:hAnsi="Times New Roman"/>
                <w:sz w:val="20"/>
                <w:szCs w:val="20"/>
                <w:lang w:val="ru-RU"/>
              </w:rPr>
              <w:t xml:space="preserve"> қажет біліктілігі, сондай-ақ тиісті қолданыстағы жүргізуші куәлігі болуы тиіс.</w:t>
            </w:r>
          </w:p>
        </w:tc>
        <w:tc>
          <w:tcPr>
            <w:tcW w:w="4536" w:type="dxa"/>
            <w:shd w:val="clear" w:color="auto" w:fill="auto"/>
          </w:tcPr>
          <w:p w14:paraId="0FA1887B"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 xml:space="preserve">6.5 Водители должны иметь квалификацию, необходимую для управления </w:t>
            </w:r>
            <w:r w:rsidRPr="00C25DD8">
              <w:rPr>
                <w:rFonts w:ascii="Times New Roman" w:hAnsi="Times New Roman"/>
                <w:sz w:val="20"/>
                <w:szCs w:val="20"/>
                <w:lang w:val="ru-RU"/>
              </w:rPr>
              <w:t>требуемой</w:t>
            </w:r>
            <w:r w:rsidRPr="00C25DD8">
              <w:rPr>
                <w:rFonts w:ascii="Times New Roman" w:hAnsi="Times New Roman"/>
                <w:sz w:val="20"/>
                <w:szCs w:val="20"/>
                <w:lang w:val="kk-KZ" w:eastAsia="zh-CN"/>
              </w:rPr>
              <w:t xml:space="preserve"> категории</w:t>
            </w:r>
            <w:r w:rsidRPr="00C25DD8">
              <w:rPr>
                <w:rFonts w:ascii="Times New Roman" w:hAnsi="Times New Roman"/>
                <w:sz w:val="20"/>
                <w:szCs w:val="20"/>
                <w:lang w:val="ru-RU" w:eastAsia="zh-CN"/>
              </w:rPr>
              <w:t xml:space="preserve"> АТС и СТ</w:t>
            </w:r>
            <w:r w:rsidRPr="00C25DD8">
              <w:rPr>
                <w:rFonts w:ascii="Times New Roman" w:hAnsi="Times New Roman"/>
                <w:sz w:val="20"/>
                <w:szCs w:val="20"/>
                <w:lang w:val="kk-KZ"/>
              </w:rPr>
              <w:t>, а также соответствующее действующее водительское удостоверение.</w:t>
            </w:r>
          </w:p>
        </w:tc>
      </w:tr>
      <w:tr w:rsidR="000D6D43" w:rsidRPr="00AA4D36" w14:paraId="0FA1887F" w14:textId="77777777" w:rsidTr="000D6D43">
        <w:tc>
          <w:tcPr>
            <w:tcW w:w="4815" w:type="dxa"/>
          </w:tcPr>
          <w:p w14:paraId="0FA1887D" w14:textId="77777777" w:rsidR="000D6D43" w:rsidRPr="004C13D3" w:rsidRDefault="000D6D43" w:rsidP="00DB6F3A">
            <w:pPr>
              <w:spacing w:afterLines="30" w:after="72"/>
              <w:ind w:firstLine="0"/>
              <w:rPr>
                <w:rFonts w:ascii="Times New Roman" w:hAnsi="Times New Roman"/>
                <w:sz w:val="20"/>
                <w:szCs w:val="20"/>
                <w:lang w:val="kk-KZ"/>
              </w:rPr>
            </w:pPr>
            <w:r w:rsidRPr="000D6D43">
              <w:rPr>
                <w:rFonts w:ascii="Times New Roman" w:hAnsi="Times New Roman"/>
                <w:sz w:val="20"/>
                <w:szCs w:val="20"/>
                <w:lang w:val="ru-RU"/>
              </w:rPr>
              <w:t xml:space="preserve">6.6. Қауіпсіздік </w:t>
            </w:r>
            <w:r>
              <w:rPr>
                <w:rFonts w:ascii="Times New Roman" w:hAnsi="Times New Roman"/>
                <w:sz w:val="20"/>
                <w:szCs w:val="20"/>
                <w:lang w:val="kk-KZ"/>
              </w:rPr>
              <w:t>шарттары</w:t>
            </w:r>
            <w:r w:rsidRPr="000D6D43">
              <w:rPr>
                <w:rFonts w:ascii="Times New Roman" w:hAnsi="Times New Roman"/>
                <w:sz w:val="20"/>
                <w:szCs w:val="20"/>
                <w:lang w:val="ru-RU"/>
              </w:rPr>
              <w:t xml:space="preserve"> көлік қоюдың басқа әдісін талап етпесе, АКҚ </w:t>
            </w:r>
            <w:r>
              <w:rPr>
                <w:rFonts w:ascii="Times New Roman" w:hAnsi="Times New Roman"/>
                <w:sz w:val="20"/>
                <w:szCs w:val="20"/>
                <w:lang w:val="kk-KZ"/>
              </w:rPr>
              <w:t xml:space="preserve">және АТ </w:t>
            </w:r>
            <w:r w:rsidRPr="000D6D43">
              <w:rPr>
                <w:rFonts w:ascii="Times New Roman" w:hAnsi="Times New Roman"/>
                <w:sz w:val="20"/>
                <w:szCs w:val="20"/>
                <w:lang w:val="ru-RU"/>
              </w:rPr>
              <w:t>артқа жүру (</w:t>
            </w:r>
            <w:r>
              <w:rPr>
                <w:rFonts w:ascii="Times New Roman" w:hAnsi="Times New Roman"/>
                <w:sz w:val="20"/>
                <w:szCs w:val="20"/>
                <w:lang w:val="kk-KZ"/>
              </w:rPr>
              <w:t xml:space="preserve">жүргізуші/машинист </w:t>
            </w:r>
            <w:r w:rsidRPr="000D6D43">
              <w:rPr>
                <w:rFonts w:ascii="Times New Roman" w:hAnsi="Times New Roman"/>
                <w:sz w:val="20"/>
                <w:szCs w:val="20"/>
                <w:lang w:val="ru-RU"/>
              </w:rPr>
              <w:t>автомобильден шығып, артта кедергі жоқ екеніне көз жеткіз</w:t>
            </w:r>
            <w:r>
              <w:rPr>
                <w:rFonts w:ascii="Times New Roman" w:hAnsi="Times New Roman"/>
                <w:sz w:val="20"/>
                <w:szCs w:val="20"/>
                <w:lang w:val="kk-KZ"/>
              </w:rPr>
              <w:t>іп</w:t>
            </w:r>
            <w:r w:rsidRPr="000D6D43">
              <w:rPr>
                <w:rFonts w:ascii="Times New Roman" w:hAnsi="Times New Roman"/>
                <w:sz w:val="20"/>
                <w:szCs w:val="20"/>
                <w:lang w:val="ru-RU"/>
              </w:rPr>
              <w:t>, апаттық дабылды қосып, сондай-ақ қозғалмас бұрын және де қозғалғанда ауық-ауық дыбыс белгісін бер</w:t>
            </w:r>
            <w:r>
              <w:rPr>
                <w:rFonts w:ascii="Times New Roman" w:hAnsi="Times New Roman"/>
                <w:sz w:val="20"/>
                <w:szCs w:val="20"/>
                <w:lang w:val="kk-KZ"/>
              </w:rPr>
              <w:t>у керек</w:t>
            </w:r>
            <w:r w:rsidRPr="000D6D43">
              <w:rPr>
                <w:rFonts w:ascii="Times New Roman" w:hAnsi="Times New Roman"/>
                <w:sz w:val="20"/>
                <w:szCs w:val="20"/>
                <w:lang w:val="ru-RU"/>
              </w:rPr>
              <w:t>) арқылы орнына қойылу</w:t>
            </w:r>
            <w:r>
              <w:rPr>
                <w:rFonts w:ascii="Times New Roman" w:hAnsi="Times New Roman"/>
                <w:sz w:val="20"/>
                <w:szCs w:val="20"/>
                <w:lang w:val="kk-KZ"/>
              </w:rPr>
              <w:t>ы</w:t>
            </w:r>
            <w:r w:rsidRPr="000D6D43">
              <w:rPr>
                <w:rFonts w:ascii="Times New Roman" w:hAnsi="Times New Roman"/>
                <w:sz w:val="20"/>
                <w:szCs w:val="20"/>
                <w:lang w:val="ru-RU"/>
              </w:rPr>
              <w:t xml:space="preserve"> тиіс. Рұқсат етілген ең көп салмағы 3,5 тоннадан аспайтын АКҚ </w:t>
            </w:r>
            <w:r>
              <w:rPr>
                <w:rFonts w:ascii="Times New Roman" w:hAnsi="Times New Roman"/>
                <w:sz w:val="20"/>
                <w:szCs w:val="20"/>
                <w:lang w:val="kk-KZ"/>
              </w:rPr>
              <w:t xml:space="preserve">және АТ </w:t>
            </w:r>
            <w:r w:rsidRPr="000D6D43">
              <w:rPr>
                <w:rFonts w:ascii="Times New Roman" w:hAnsi="Times New Roman"/>
                <w:sz w:val="20"/>
                <w:szCs w:val="20"/>
                <w:lang w:val="ru-RU"/>
              </w:rPr>
              <w:t>кері жүрудің дыбыстық белгісімен жабдықталуы</w:t>
            </w:r>
            <w:r>
              <w:rPr>
                <w:rFonts w:ascii="Times New Roman" w:hAnsi="Times New Roman"/>
                <w:sz w:val="20"/>
                <w:szCs w:val="20"/>
                <w:lang w:val="kk-KZ"/>
              </w:rPr>
              <w:t xml:space="preserve"> тиіс. Ірі габаритті жеңіл АКҚ (минивэндер, пикаптар мен өзге де жол талғамайтын көліктер) дыбыстық белгімен жабдықтау ұсынылады.</w:t>
            </w:r>
          </w:p>
        </w:tc>
        <w:tc>
          <w:tcPr>
            <w:tcW w:w="4536" w:type="dxa"/>
            <w:shd w:val="clear" w:color="auto" w:fill="auto"/>
          </w:tcPr>
          <w:p w14:paraId="0FA1887E" w14:textId="77777777" w:rsidR="000D6D43" w:rsidRPr="00C25DD8" w:rsidRDefault="000D6D43" w:rsidP="00DB6F3A">
            <w:pPr>
              <w:spacing w:afterLines="30" w:after="72"/>
              <w:ind w:firstLine="0"/>
              <w:rPr>
                <w:rFonts w:ascii="Times New Roman" w:hAnsi="Times New Roman"/>
                <w:sz w:val="20"/>
                <w:szCs w:val="20"/>
                <w:lang w:val="ru-RU"/>
              </w:rPr>
            </w:pPr>
            <w:r w:rsidRPr="00C25DD8">
              <w:rPr>
                <w:rFonts w:ascii="Times New Roman" w:hAnsi="Times New Roman"/>
                <w:sz w:val="20"/>
                <w:szCs w:val="20"/>
                <w:lang w:val="kk-KZ"/>
              </w:rPr>
              <w:t>6.6 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(минивэны, пикапы и иные внедорожники).</w:t>
            </w:r>
          </w:p>
        </w:tc>
      </w:tr>
      <w:tr w:rsidR="000D6D43" w:rsidRPr="00AA4D36" w14:paraId="0FA18882" w14:textId="77777777" w:rsidTr="000D6D43">
        <w:tc>
          <w:tcPr>
            <w:tcW w:w="4815" w:type="dxa"/>
          </w:tcPr>
          <w:p w14:paraId="0FA18880" w14:textId="77777777" w:rsidR="000D6D43" w:rsidRPr="00643A5D" w:rsidRDefault="000D6D43" w:rsidP="00DB6F3A">
            <w:pPr>
              <w:autoSpaceDE w:val="0"/>
              <w:autoSpaceDN w:val="0"/>
              <w:spacing w:after="0"/>
              <w:ind w:firstLine="0"/>
              <w:rPr>
                <w:rFonts w:ascii="Times New Roman" w:hAnsi="Times New Roman"/>
                <w:sz w:val="20"/>
                <w:szCs w:val="20"/>
              </w:rPr>
            </w:pPr>
            <w:r w:rsidRPr="00643A5D">
              <w:rPr>
                <w:rFonts w:ascii="Times New Roman" w:hAnsi="Times New Roman"/>
                <w:sz w:val="20"/>
                <w:szCs w:val="20"/>
              </w:rPr>
              <w:t xml:space="preserve">6.7 </w:t>
            </w:r>
            <w:r w:rsidRPr="000D6D43">
              <w:rPr>
                <w:rFonts w:ascii="Times New Roman" w:hAnsi="Times New Roman"/>
                <w:sz w:val="20"/>
                <w:szCs w:val="20"/>
                <w:lang w:val="ru-RU"/>
              </w:rPr>
              <w:t>Май</w:t>
            </w:r>
            <w:r w:rsidRPr="00643A5D">
              <w:rPr>
                <w:rFonts w:ascii="Times New Roman" w:hAnsi="Times New Roman"/>
                <w:sz w:val="20"/>
                <w:szCs w:val="20"/>
              </w:rPr>
              <w:t xml:space="preserve">, </w:t>
            </w:r>
            <w:r w:rsidRPr="000D6D43">
              <w:rPr>
                <w:rFonts w:ascii="Times New Roman" w:hAnsi="Times New Roman"/>
                <w:sz w:val="20"/>
                <w:szCs w:val="20"/>
                <w:lang w:val="ru-RU"/>
              </w:rPr>
              <w:t>жанармай</w:t>
            </w:r>
            <w:r w:rsidRPr="00643A5D">
              <w:rPr>
                <w:rFonts w:ascii="Times New Roman" w:hAnsi="Times New Roman"/>
                <w:sz w:val="20"/>
                <w:szCs w:val="20"/>
              </w:rPr>
              <w:t xml:space="preserve"> </w:t>
            </w:r>
            <w:r w:rsidRPr="000D6D43">
              <w:rPr>
                <w:rFonts w:ascii="Times New Roman" w:hAnsi="Times New Roman"/>
                <w:sz w:val="20"/>
                <w:szCs w:val="20"/>
                <w:lang w:val="ru-RU"/>
              </w:rPr>
              <w:t>немесе</w:t>
            </w:r>
            <w:r w:rsidRPr="00643A5D">
              <w:rPr>
                <w:rFonts w:ascii="Times New Roman" w:hAnsi="Times New Roman"/>
                <w:sz w:val="20"/>
                <w:szCs w:val="20"/>
              </w:rPr>
              <w:t xml:space="preserve"> </w:t>
            </w:r>
            <w:r w:rsidRPr="000D6D43">
              <w:rPr>
                <w:rFonts w:ascii="Times New Roman" w:hAnsi="Times New Roman"/>
                <w:sz w:val="20"/>
                <w:szCs w:val="20"/>
                <w:lang w:val="ru-RU"/>
              </w:rPr>
              <w:t>техникалық</w:t>
            </w:r>
            <w:r w:rsidRPr="00643A5D">
              <w:rPr>
                <w:rFonts w:ascii="Times New Roman" w:hAnsi="Times New Roman"/>
                <w:sz w:val="20"/>
                <w:szCs w:val="20"/>
              </w:rPr>
              <w:t xml:space="preserve"> </w:t>
            </w:r>
            <w:r w:rsidRPr="000D6D43">
              <w:rPr>
                <w:rFonts w:ascii="Times New Roman" w:hAnsi="Times New Roman"/>
                <w:sz w:val="20"/>
                <w:szCs w:val="20"/>
                <w:lang w:val="ru-RU"/>
              </w:rPr>
              <w:t>сұйықтық</w:t>
            </w:r>
            <w:r w:rsidRPr="00643A5D">
              <w:rPr>
                <w:rFonts w:ascii="Times New Roman" w:hAnsi="Times New Roman"/>
                <w:sz w:val="20"/>
                <w:szCs w:val="20"/>
              </w:rPr>
              <w:t xml:space="preserve"> </w:t>
            </w:r>
            <w:r w:rsidRPr="000D6D43">
              <w:rPr>
                <w:rFonts w:ascii="Times New Roman" w:hAnsi="Times New Roman"/>
                <w:sz w:val="20"/>
                <w:szCs w:val="20"/>
                <w:lang w:val="ru-RU"/>
              </w:rPr>
              <w:t>ағатын</w:t>
            </w:r>
            <w:r w:rsidRPr="00643A5D">
              <w:rPr>
                <w:rFonts w:ascii="Times New Roman" w:hAnsi="Times New Roman"/>
                <w:sz w:val="20"/>
                <w:szCs w:val="20"/>
              </w:rPr>
              <w:t xml:space="preserve">,  </w:t>
            </w:r>
            <w:r w:rsidRPr="000D6D43">
              <w:rPr>
                <w:rFonts w:ascii="Times New Roman" w:hAnsi="Times New Roman"/>
                <w:sz w:val="20"/>
                <w:szCs w:val="20"/>
                <w:lang w:val="ru-RU"/>
              </w:rPr>
              <w:t>тежеу</w:t>
            </w:r>
            <w:r w:rsidRPr="00643A5D">
              <w:rPr>
                <w:rFonts w:ascii="Times New Roman" w:hAnsi="Times New Roman"/>
                <w:sz w:val="20"/>
                <w:szCs w:val="20"/>
              </w:rPr>
              <w:t xml:space="preserve">, </w:t>
            </w:r>
            <w:r w:rsidRPr="000D6D43">
              <w:rPr>
                <w:rFonts w:ascii="Times New Roman" w:hAnsi="Times New Roman"/>
                <w:sz w:val="20"/>
                <w:szCs w:val="20"/>
                <w:lang w:val="ru-RU"/>
              </w:rPr>
              <w:t>отын</w:t>
            </w:r>
            <w:r w:rsidRPr="00643A5D">
              <w:rPr>
                <w:rFonts w:ascii="Times New Roman" w:hAnsi="Times New Roman"/>
                <w:sz w:val="20"/>
                <w:szCs w:val="20"/>
              </w:rPr>
              <w:t xml:space="preserve">, </w:t>
            </w:r>
            <w:r w:rsidRPr="000D6D43">
              <w:rPr>
                <w:rFonts w:ascii="Times New Roman" w:hAnsi="Times New Roman"/>
                <w:sz w:val="20"/>
                <w:szCs w:val="20"/>
                <w:lang w:val="ru-RU"/>
              </w:rPr>
              <w:t>гидравликалық</w:t>
            </w:r>
            <w:r w:rsidRPr="00643A5D">
              <w:rPr>
                <w:rFonts w:ascii="Times New Roman" w:hAnsi="Times New Roman"/>
                <w:sz w:val="20"/>
                <w:szCs w:val="20"/>
              </w:rPr>
              <w:t xml:space="preserve"> </w:t>
            </w:r>
            <w:r w:rsidRPr="000D6D43">
              <w:rPr>
                <w:rFonts w:ascii="Times New Roman" w:hAnsi="Times New Roman"/>
                <w:sz w:val="20"/>
                <w:szCs w:val="20"/>
                <w:lang w:val="ru-RU"/>
              </w:rPr>
              <w:t>жүйелері</w:t>
            </w:r>
            <w:r w:rsidRPr="00643A5D">
              <w:rPr>
                <w:rFonts w:ascii="Times New Roman" w:hAnsi="Times New Roman"/>
                <w:sz w:val="20"/>
                <w:szCs w:val="20"/>
              </w:rPr>
              <w:t xml:space="preserve">, </w:t>
            </w:r>
            <w:r w:rsidRPr="000D6D43">
              <w:rPr>
                <w:rFonts w:ascii="Times New Roman" w:hAnsi="Times New Roman"/>
                <w:sz w:val="20"/>
                <w:szCs w:val="20"/>
                <w:lang w:val="ru-RU"/>
              </w:rPr>
              <w:t>пайдаланылған</w:t>
            </w:r>
            <w:r w:rsidRPr="00643A5D">
              <w:rPr>
                <w:rFonts w:ascii="Times New Roman" w:hAnsi="Times New Roman"/>
                <w:sz w:val="20"/>
                <w:szCs w:val="20"/>
              </w:rPr>
              <w:t xml:space="preserve"> </w:t>
            </w:r>
            <w:r w:rsidRPr="000D6D43">
              <w:rPr>
                <w:rFonts w:ascii="Times New Roman" w:hAnsi="Times New Roman"/>
                <w:sz w:val="20"/>
                <w:szCs w:val="20"/>
                <w:lang w:val="ru-RU"/>
              </w:rPr>
              <w:t>газдарды</w:t>
            </w:r>
            <w:r w:rsidRPr="00643A5D">
              <w:rPr>
                <w:rFonts w:ascii="Times New Roman" w:hAnsi="Times New Roman"/>
                <w:sz w:val="20"/>
                <w:szCs w:val="20"/>
              </w:rPr>
              <w:t xml:space="preserve"> </w:t>
            </w:r>
            <w:r w:rsidRPr="000D6D43">
              <w:rPr>
                <w:rFonts w:ascii="Times New Roman" w:hAnsi="Times New Roman"/>
                <w:sz w:val="20"/>
                <w:szCs w:val="20"/>
                <w:lang w:val="ru-RU"/>
              </w:rPr>
              <w:t>шығару</w:t>
            </w:r>
            <w:r w:rsidRPr="00643A5D">
              <w:rPr>
                <w:rFonts w:ascii="Times New Roman" w:hAnsi="Times New Roman"/>
                <w:sz w:val="20"/>
                <w:szCs w:val="20"/>
              </w:rPr>
              <w:t xml:space="preserve"> </w:t>
            </w:r>
            <w:r w:rsidRPr="000D6D43">
              <w:rPr>
                <w:rFonts w:ascii="Times New Roman" w:hAnsi="Times New Roman"/>
                <w:sz w:val="20"/>
                <w:szCs w:val="20"/>
                <w:lang w:val="ru-RU"/>
              </w:rPr>
              <w:t>жүйелері</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Pr>
                <w:rFonts w:ascii="Times New Roman" w:hAnsi="Times New Roman"/>
                <w:sz w:val="20"/>
                <w:szCs w:val="20"/>
                <w:lang w:val="kk-KZ"/>
              </w:rPr>
              <w:t>А</w:t>
            </w:r>
            <w:r w:rsidRPr="000D6D43">
              <w:rPr>
                <w:rFonts w:ascii="Times New Roman" w:hAnsi="Times New Roman"/>
                <w:sz w:val="20"/>
                <w:szCs w:val="20"/>
                <w:lang w:val="ru-RU"/>
              </w:rPr>
              <w:t>КҚ</w:t>
            </w:r>
            <w:r w:rsidRPr="00643A5D">
              <w:rPr>
                <w:rFonts w:ascii="Times New Roman" w:hAnsi="Times New Roman"/>
                <w:sz w:val="20"/>
                <w:szCs w:val="20"/>
              </w:rPr>
              <w:t xml:space="preserve"> </w:t>
            </w:r>
            <w:r w:rsidRPr="000D6D43">
              <w:rPr>
                <w:rFonts w:ascii="Times New Roman" w:hAnsi="Times New Roman"/>
                <w:sz w:val="20"/>
                <w:szCs w:val="20"/>
                <w:lang w:val="ru-RU"/>
              </w:rPr>
              <w:t>қауіпсіз</w:t>
            </w:r>
            <w:r w:rsidRPr="00643A5D">
              <w:rPr>
                <w:rFonts w:ascii="Times New Roman" w:hAnsi="Times New Roman"/>
                <w:sz w:val="20"/>
                <w:szCs w:val="20"/>
              </w:rPr>
              <w:t xml:space="preserve"> </w:t>
            </w:r>
            <w:r w:rsidRPr="000D6D43">
              <w:rPr>
                <w:rFonts w:ascii="Times New Roman" w:hAnsi="Times New Roman"/>
                <w:sz w:val="20"/>
                <w:szCs w:val="20"/>
                <w:lang w:val="ru-RU"/>
              </w:rPr>
              <w:t>пайдалануға</w:t>
            </w:r>
            <w:r w:rsidRPr="00643A5D">
              <w:rPr>
                <w:rFonts w:ascii="Times New Roman" w:hAnsi="Times New Roman"/>
                <w:sz w:val="20"/>
                <w:szCs w:val="20"/>
              </w:rPr>
              <w:t xml:space="preserve"> </w:t>
            </w:r>
            <w:r w:rsidRPr="000D6D43">
              <w:rPr>
                <w:rFonts w:ascii="Times New Roman" w:hAnsi="Times New Roman"/>
                <w:sz w:val="20"/>
                <w:szCs w:val="20"/>
                <w:lang w:val="ru-RU"/>
              </w:rPr>
              <w:t>әсер</w:t>
            </w:r>
            <w:r w:rsidRPr="00643A5D">
              <w:rPr>
                <w:rFonts w:ascii="Times New Roman" w:hAnsi="Times New Roman"/>
                <w:sz w:val="20"/>
                <w:szCs w:val="20"/>
              </w:rPr>
              <w:t xml:space="preserve"> </w:t>
            </w:r>
            <w:r w:rsidRPr="000D6D43">
              <w:rPr>
                <w:rFonts w:ascii="Times New Roman" w:hAnsi="Times New Roman"/>
                <w:sz w:val="20"/>
                <w:szCs w:val="20"/>
                <w:lang w:val="ru-RU"/>
              </w:rPr>
              <w:t>ететін</w:t>
            </w:r>
            <w:r w:rsidRPr="00643A5D">
              <w:rPr>
                <w:rFonts w:ascii="Times New Roman" w:hAnsi="Times New Roman"/>
                <w:sz w:val="20"/>
                <w:szCs w:val="20"/>
              </w:rPr>
              <w:t xml:space="preserve">  </w:t>
            </w:r>
            <w:r w:rsidRPr="000D6D43">
              <w:rPr>
                <w:rFonts w:ascii="Times New Roman" w:hAnsi="Times New Roman"/>
                <w:sz w:val="20"/>
                <w:szCs w:val="20"/>
                <w:lang w:val="ru-RU"/>
              </w:rPr>
              <w:t>бүтін</w:t>
            </w:r>
            <w:r w:rsidRPr="00643A5D">
              <w:rPr>
                <w:rFonts w:ascii="Times New Roman" w:hAnsi="Times New Roman"/>
                <w:sz w:val="20"/>
                <w:szCs w:val="20"/>
              </w:rPr>
              <w:t xml:space="preserve"> </w:t>
            </w:r>
            <w:r w:rsidRPr="000D6D43">
              <w:rPr>
                <w:rFonts w:ascii="Times New Roman" w:hAnsi="Times New Roman"/>
                <w:sz w:val="20"/>
                <w:szCs w:val="20"/>
                <w:lang w:val="ru-RU"/>
              </w:rPr>
              <w:t>емес</w:t>
            </w:r>
            <w:r w:rsidRPr="00643A5D">
              <w:rPr>
                <w:rFonts w:ascii="Times New Roman" w:hAnsi="Times New Roman"/>
                <w:sz w:val="20"/>
                <w:szCs w:val="20"/>
              </w:rPr>
              <w:t xml:space="preserve"> </w:t>
            </w:r>
            <w:r w:rsidRPr="000D6D43">
              <w:rPr>
                <w:rFonts w:ascii="Times New Roman" w:hAnsi="Times New Roman"/>
                <w:sz w:val="20"/>
                <w:szCs w:val="20"/>
                <w:lang w:val="ru-RU"/>
              </w:rPr>
              <w:t>КҚ</w:t>
            </w:r>
            <w:r w:rsidRPr="00643A5D">
              <w:rPr>
                <w:rFonts w:ascii="Times New Roman" w:hAnsi="Times New Roman"/>
                <w:sz w:val="20"/>
                <w:szCs w:val="20"/>
              </w:rPr>
              <w:t xml:space="preserve"> </w:t>
            </w:r>
            <w:r w:rsidRPr="000D6D43">
              <w:rPr>
                <w:rFonts w:ascii="Times New Roman" w:hAnsi="Times New Roman"/>
                <w:sz w:val="20"/>
                <w:szCs w:val="20"/>
                <w:lang w:val="ru-RU"/>
              </w:rPr>
              <w:t>пайдалануға</w:t>
            </w:r>
            <w:r w:rsidRPr="00643A5D">
              <w:rPr>
                <w:rFonts w:ascii="Times New Roman" w:hAnsi="Times New Roman"/>
                <w:sz w:val="20"/>
                <w:szCs w:val="20"/>
              </w:rPr>
              <w:t xml:space="preserve"> </w:t>
            </w:r>
            <w:r w:rsidRPr="000D6D43">
              <w:rPr>
                <w:rFonts w:ascii="Times New Roman" w:hAnsi="Times New Roman"/>
                <w:sz w:val="20"/>
                <w:szCs w:val="20"/>
                <w:lang w:val="ru-RU"/>
              </w:rPr>
              <w:t>тыйым</w:t>
            </w:r>
            <w:r w:rsidRPr="00643A5D">
              <w:rPr>
                <w:rFonts w:ascii="Times New Roman" w:hAnsi="Times New Roman"/>
                <w:sz w:val="20"/>
                <w:szCs w:val="20"/>
              </w:rPr>
              <w:t xml:space="preserve"> </w:t>
            </w:r>
            <w:r w:rsidRPr="000D6D43">
              <w:rPr>
                <w:rFonts w:ascii="Times New Roman" w:hAnsi="Times New Roman"/>
                <w:sz w:val="20"/>
                <w:szCs w:val="20"/>
                <w:lang w:val="ru-RU"/>
              </w:rPr>
              <w:t>салынады</w:t>
            </w:r>
            <w:r w:rsidRPr="00643A5D">
              <w:rPr>
                <w:rFonts w:ascii="Times New Roman" w:hAnsi="Times New Roman"/>
                <w:sz w:val="20"/>
                <w:szCs w:val="20"/>
              </w:rPr>
              <w:t xml:space="preserve">. </w:t>
            </w:r>
            <w:r w:rsidRPr="000D6D43">
              <w:rPr>
                <w:rFonts w:ascii="Times New Roman" w:hAnsi="Times New Roman"/>
                <w:sz w:val="20"/>
                <w:szCs w:val="20"/>
                <w:lang w:val="ru-RU"/>
              </w:rPr>
              <w:t>Техникалық</w:t>
            </w:r>
            <w:r w:rsidRPr="00643A5D">
              <w:rPr>
                <w:rFonts w:ascii="Times New Roman" w:hAnsi="Times New Roman"/>
                <w:sz w:val="20"/>
                <w:szCs w:val="20"/>
              </w:rPr>
              <w:t xml:space="preserve"> </w:t>
            </w:r>
            <w:r w:rsidRPr="000D6D43">
              <w:rPr>
                <w:rFonts w:ascii="Times New Roman" w:hAnsi="Times New Roman"/>
                <w:sz w:val="20"/>
                <w:szCs w:val="20"/>
                <w:lang w:val="ru-RU"/>
              </w:rPr>
              <w:t>сұйықтық</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ЖЖМ</w:t>
            </w:r>
            <w:r w:rsidRPr="00643A5D">
              <w:rPr>
                <w:rFonts w:ascii="Times New Roman" w:hAnsi="Times New Roman"/>
                <w:sz w:val="20"/>
                <w:szCs w:val="20"/>
              </w:rPr>
              <w:t xml:space="preserve"> </w:t>
            </w:r>
            <w:r w:rsidRPr="000D6D43">
              <w:rPr>
                <w:rFonts w:ascii="Times New Roman" w:hAnsi="Times New Roman"/>
                <w:sz w:val="20"/>
                <w:szCs w:val="20"/>
                <w:lang w:val="ru-RU"/>
              </w:rPr>
              <w:t>ағатын</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Pr>
                <w:rFonts w:ascii="Times New Roman" w:hAnsi="Times New Roman"/>
                <w:sz w:val="20"/>
                <w:szCs w:val="20"/>
                <w:lang w:val="kk-KZ"/>
              </w:rPr>
              <w:t>нысандарының</w:t>
            </w:r>
            <w:r w:rsidRPr="00643A5D">
              <w:rPr>
                <w:rFonts w:ascii="Times New Roman" w:hAnsi="Times New Roman"/>
                <w:sz w:val="20"/>
                <w:szCs w:val="20"/>
              </w:rPr>
              <w:t xml:space="preserve"> </w:t>
            </w:r>
            <w:r w:rsidRPr="000D6D43">
              <w:rPr>
                <w:rFonts w:ascii="Times New Roman" w:hAnsi="Times New Roman"/>
                <w:sz w:val="20"/>
                <w:szCs w:val="20"/>
                <w:lang w:val="ru-RU"/>
              </w:rPr>
              <w:t>аумағына</w:t>
            </w:r>
            <w:r w:rsidRPr="00643A5D">
              <w:rPr>
                <w:rFonts w:ascii="Times New Roman" w:hAnsi="Times New Roman"/>
                <w:sz w:val="20"/>
                <w:szCs w:val="20"/>
              </w:rPr>
              <w:t xml:space="preserve"> </w:t>
            </w:r>
            <w:r w:rsidRPr="000D6D43">
              <w:rPr>
                <w:rFonts w:ascii="Times New Roman" w:hAnsi="Times New Roman"/>
                <w:sz w:val="20"/>
                <w:szCs w:val="20"/>
                <w:lang w:val="ru-RU"/>
              </w:rPr>
              <w:t>кіруге</w:t>
            </w:r>
            <w:r w:rsidRPr="00643A5D">
              <w:rPr>
                <w:rFonts w:ascii="Times New Roman" w:hAnsi="Times New Roman"/>
                <w:sz w:val="20"/>
                <w:szCs w:val="20"/>
              </w:rPr>
              <w:t xml:space="preserve"> </w:t>
            </w:r>
            <w:r w:rsidRPr="000D6D43">
              <w:rPr>
                <w:rFonts w:ascii="Times New Roman" w:hAnsi="Times New Roman"/>
                <w:sz w:val="20"/>
                <w:szCs w:val="20"/>
                <w:lang w:val="ru-RU"/>
              </w:rPr>
              <w:t>тыйым</w:t>
            </w:r>
            <w:r w:rsidRPr="00643A5D">
              <w:rPr>
                <w:rFonts w:ascii="Times New Roman" w:hAnsi="Times New Roman"/>
                <w:sz w:val="20"/>
                <w:szCs w:val="20"/>
              </w:rPr>
              <w:t xml:space="preserve"> </w:t>
            </w:r>
            <w:r w:rsidRPr="000D6D43">
              <w:rPr>
                <w:rFonts w:ascii="Times New Roman" w:hAnsi="Times New Roman"/>
                <w:sz w:val="20"/>
                <w:szCs w:val="20"/>
                <w:lang w:val="ru-RU"/>
              </w:rPr>
              <w:t>салынады</w:t>
            </w:r>
            <w:r w:rsidRPr="00643A5D">
              <w:rPr>
                <w:rFonts w:ascii="Times New Roman" w:hAnsi="Times New Roman"/>
                <w:sz w:val="20"/>
                <w:szCs w:val="20"/>
              </w:rPr>
              <w:t>.</w:t>
            </w:r>
          </w:p>
        </w:tc>
        <w:tc>
          <w:tcPr>
            <w:tcW w:w="4536" w:type="dxa"/>
            <w:shd w:val="clear" w:color="auto" w:fill="auto"/>
          </w:tcPr>
          <w:p w14:paraId="0FA18881"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r>
      <w:tr w:rsidR="000D6D43" w:rsidRPr="00AA4D36" w14:paraId="0FA18885" w14:textId="77777777" w:rsidTr="000D6D43">
        <w:tc>
          <w:tcPr>
            <w:tcW w:w="4815" w:type="dxa"/>
          </w:tcPr>
          <w:p w14:paraId="0FA18883"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4536" w:type="dxa"/>
            <w:shd w:val="clear" w:color="auto" w:fill="auto"/>
          </w:tcPr>
          <w:p w14:paraId="0FA18884"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r>
      <w:tr w:rsidR="000D6D43" w:rsidRPr="00AA4D36" w14:paraId="0FA18888" w14:textId="77777777" w:rsidTr="000D6D43">
        <w:tc>
          <w:tcPr>
            <w:tcW w:w="4815" w:type="dxa"/>
          </w:tcPr>
          <w:p w14:paraId="0FA18886"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t xml:space="preserve">6.9 </w:t>
            </w:r>
            <w:r w:rsidRPr="00C25DD8">
              <w:rPr>
                <w:rFonts w:ascii="Times New Roman" w:hAnsi="Times New Roman"/>
                <w:sz w:val="20"/>
                <w:szCs w:val="20"/>
                <w:lang w:val="ru-RU"/>
              </w:rPr>
              <w:t>Барлық</w:t>
            </w:r>
            <w:r w:rsidRPr="000D6D43">
              <w:rPr>
                <w:rFonts w:ascii="Times New Roman" w:hAnsi="Times New Roman"/>
                <w:sz w:val="20"/>
                <w:szCs w:val="20"/>
                <w:lang w:val="ru-RU"/>
              </w:rPr>
              <w:t xml:space="preserve"> </w:t>
            </w:r>
            <w:r w:rsidRPr="00C25DD8">
              <w:rPr>
                <w:rFonts w:ascii="Times New Roman" w:hAnsi="Times New Roman"/>
                <w:sz w:val="20"/>
                <w:szCs w:val="20"/>
                <w:lang w:val="ru-RU"/>
              </w:rPr>
              <w:t>АКҚ</w:t>
            </w:r>
            <w:r w:rsidRPr="000D6D43">
              <w:rPr>
                <w:rFonts w:ascii="Times New Roman" w:hAnsi="Times New Roman"/>
                <w:sz w:val="20"/>
                <w:szCs w:val="20"/>
                <w:lang w:val="ru-RU"/>
              </w:rPr>
              <w:t xml:space="preserve"> </w:t>
            </w:r>
            <w:r w:rsidRPr="00C25DD8">
              <w:rPr>
                <w:rFonts w:ascii="Times New Roman" w:hAnsi="Times New Roman"/>
                <w:sz w:val="20"/>
                <w:szCs w:val="20"/>
                <w:lang w:val="ru-RU"/>
              </w:rPr>
              <w:t>техникалық</w:t>
            </w:r>
            <w:r w:rsidRPr="000D6D43">
              <w:rPr>
                <w:rFonts w:ascii="Times New Roman" w:hAnsi="Times New Roman"/>
                <w:sz w:val="20"/>
                <w:szCs w:val="20"/>
                <w:lang w:val="ru-RU"/>
              </w:rPr>
              <w:t xml:space="preserve"> </w:t>
            </w:r>
            <w:r>
              <w:rPr>
                <w:rFonts w:ascii="Times New Roman" w:hAnsi="Times New Roman"/>
                <w:sz w:val="20"/>
                <w:szCs w:val="20"/>
                <w:lang w:val="ru-RU"/>
              </w:rPr>
              <w:t>тұрғыдан</w:t>
            </w:r>
            <w:r w:rsidRPr="000D6D43">
              <w:rPr>
                <w:rFonts w:ascii="Times New Roman" w:hAnsi="Times New Roman"/>
                <w:sz w:val="20"/>
                <w:szCs w:val="20"/>
                <w:lang w:val="ru-RU"/>
              </w:rPr>
              <w:t xml:space="preserve"> </w:t>
            </w:r>
            <w:r w:rsidRPr="00C25DD8">
              <w:rPr>
                <w:rFonts w:ascii="Times New Roman" w:hAnsi="Times New Roman"/>
                <w:sz w:val="20"/>
                <w:szCs w:val="20"/>
                <w:lang w:val="ru-RU"/>
              </w:rPr>
              <w:t>жарамды</w:t>
            </w:r>
            <w:r w:rsidRPr="000D6D43">
              <w:rPr>
                <w:rFonts w:ascii="Times New Roman" w:hAnsi="Times New Roman"/>
                <w:sz w:val="20"/>
                <w:szCs w:val="20"/>
                <w:lang w:val="ru-RU"/>
              </w:rPr>
              <w:t xml:space="preserve"> </w:t>
            </w:r>
            <w:r w:rsidRPr="00C25DD8">
              <w:rPr>
                <w:rFonts w:ascii="Times New Roman" w:hAnsi="Times New Roman"/>
                <w:sz w:val="20"/>
                <w:szCs w:val="20"/>
                <w:lang w:val="ru-RU"/>
              </w:rPr>
              <w:t>болуы</w:t>
            </w:r>
            <w:r w:rsidRPr="000D6D43">
              <w:rPr>
                <w:rFonts w:ascii="Times New Roman" w:hAnsi="Times New Roman"/>
                <w:sz w:val="20"/>
                <w:szCs w:val="20"/>
                <w:lang w:val="ru-RU"/>
              </w:rPr>
              <w:t xml:space="preserve"> </w:t>
            </w:r>
            <w:r w:rsidRPr="00C25DD8">
              <w:rPr>
                <w:rFonts w:ascii="Times New Roman" w:hAnsi="Times New Roman"/>
                <w:sz w:val="20"/>
                <w:szCs w:val="20"/>
                <w:lang w:val="ru-RU"/>
              </w:rPr>
              <w:t>тиіс</w:t>
            </w:r>
            <w:r w:rsidRPr="000D6D43">
              <w:rPr>
                <w:rFonts w:ascii="Times New Roman" w:hAnsi="Times New Roman"/>
                <w:sz w:val="20"/>
                <w:szCs w:val="20"/>
                <w:lang w:val="ru-RU"/>
              </w:rPr>
              <w:t>.</w:t>
            </w:r>
          </w:p>
        </w:tc>
        <w:tc>
          <w:tcPr>
            <w:tcW w:w="4536" w:type="dxa"/>
            <w:shd w:val="clear" w:color="auto" w:fill="auto"/>
          </w:tcPr>
          <w:p w14:paraId="0FA18887"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ru-RU"/>
              </w:rPr>
              <w:t>6.9 Все АТС должны быть технически исправными.</w:t>
            </w:r>
          </w:p>
        </w:tc>
      </w:tr>
      <w:tr w:rsidR="000D6D43" w:rsidRPr="00AA4D36" w14:paraId="0FA1888B" w14:textId="77777777" w:rsidTr="000D6D43">
        <w:tc>
          <w:tcPr>
            <w:tcW w:w="4815" w:type="dxa"/>
          </w:tcPr>
          <w:p w14:paraId="0FA18889" w14:textId="77777777" w:rsidR="000D6D43" w:rsidRPr="000D6D43" w:rsidRDefault="000D6D43" w:rsidP="00DB6F3A">
            <w:pPr>
              <w:autoSpaceDE w:val="0"/>
              <w:autoSpaceDN w:val="0"/>
              <w:ind w:firstLine="0"/>
              <w:rPr>
                <w:rFonts w:ascii="Times New Roman" w:hAnsi="Times New Roman"/>
                <w:sz w:val="20"/>
                <w:szCs w:val="20"/>
                <w:lang w:val="ru-RU"/>
              </w:rPr>
            </w:pPr>
            <w:r w:rsidRPr="000D6D43">
              <w:rPr>
                <w:rFonts w:ascii="Times New Roman" w:hAnsi="Times New Roman"/>
                <w:sz w:val="20"/>
                <w:szCs w:val="20"/>
                <w:lang w:val="ru-RU"/>
              </w:rPr>
              <w:t xml:space="preserve">6.10 АКҚ артқы көрініс айнасы және сыртқы жарық аспабы зақымданбауы </w:t>
            </w:r>
            <w:r>
              <w:rPr>
                <w:rFonts w:ascii="Times New Roman" w:hAnsi="Times New Roman"/>
                <w:sz w:val="20"/>
                <w:szCs w:val="20"/>
                <w:lang w:val="kk-KZ"/>
              </w:rPr>
              <w:t xml:space="preserve">және міндетті түрде болуы </w:t>
            </w:r>
            <w:r w:rsidRPr="000D6D43">
              <w:rPr>
                <w:rFonts w:ascii="Times New Roman" w:hAnsi="Times New Roman"/>
                <w:sz w:val="20"/>
                <w:szCs w:val="20"/>
                <w:lang w:val="ru-RU"/>
              </w:rPr>
              <w:t xml:space="preserve">тиіс. </w:t>
            </w:r>
          </w:p>
        </w:tc>
        <w:tc>
          <w:tcPr>
            <w:tcW w:w="4536" w:type="dxa"/>
            <w:shd w:val="clear" w:color="auto" w:fill="auto"/>
          </w:tcPr>
          <w:p w14:paraId="0FA1888A" w14:textId="77777777" w:rsidR="000D6D43" w:rsidRPr="00C25DD8" w:rsidRDefault="000D6D43"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r>
      <w:tr w:rsidR="000D6D43" w:rsidRPr="00AA4D36" w14:paraId="0FA1888E" w14:textId="77777777" w:rsidTr="000D6D43">
        <w:tc>
          <w:tcPr>
            <w:tcW w:w="4815" w:type="dxa"/>
          </w:tcPr>
          <w:p w14:paraId="0FA1888C" w14:textId="77777777" w:rsidR="000D6D43" w:rsidRPr="00643A5D" w:rsidRDefault="000D6D43" w:rsidP="00DB6F3A">
            <w:pPr>
              <w:autoSpaceDE w:val="0"/>
              <w:autoSpaceDN w:val="0"/>
              <w:ind w:firstLine="0"/>
              <w:rPr>
                <w:rFonts w:ascii="Times New Roman" w:hAnsi="Times New Roman"/>
                <w:sz w:val="20"/>
                <w:szCs w:val="20"/>
              </w:rPr>
            </w:pPr>
            <w:r w:rsidRPr="00643A5D">
              <w:rPr>
                <w:rFonts w:ascii="Times New Roman" w:hAnsi="Times New Roman"/>
                <w:sz w:val="20"/>
                <w:szCs w:val="20"/>
              </w:rPr>
              <w:t xml:space="preserve">6.11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осы</w:t>
            </w:r>
            <w:r w:rsidRPr="00643A5D">
              <w:rPr>
                <w:rFonts w:ascii="Times New Roman" w:hAnsi="Times New Roman"/>
                <w:sz w:val="20"/>
                <w:szCs w:val="20"/>
              </w:rPr>
              <w:t xml:space="preserve"> </w:t>
            </w:r>
            <w:r w:rsidRPr="000D6D43">
              <w:rPr>
                <w:rFonts w:ascii="Times New Roman" w:hAnsi="Times New Roman"/>
                <w:sz w:val="20"/>
                <w:szCs w:val="20"/>
                <w:lang w:val="ru-RU"/>
              </w:rPr>
              <w:t>тараудың</w:t>
            </w:r>
            <w:r w:rsidRPr="00643A5D">
              <w:rPr>
                <w:rFonts w:ascii="Times New Roman" w:hAnsi="Times New Roman"/>
                <w:sz w:val="20"/>
                <w:szCs w:val="20"/>
              </w:rPr>
              <w:t xml:space="preserve"> </w:t>
            </w:r>
            <w:r w:rsidRPr="000D6D43">
              <w:rPr>
                <w:rFonts w:ascii="Times New Roman" w:hAnsi="Times New Roman"/>
                <w:sz w:val="20"/>
                <w:szCs w:val="20"/>
                <w:lang w:val="ru-RU"/>
              </w:rPr>
              <w:t>қандай</w:t>
            </w:r>
            <w:r w:rsidRPr="00643A5D">
              <w:rPr>
                <w:rFonts w:ascii="Times New Roman" w:hAnsi="Times New Roman"/>
                <w:sz w:val="20"/>
                <w:szCs w:val="20"/>
              </w:rPr>
              <w:t xml:space="preserve"> </w:t>
            </w:r>
            <w:r w:rsidRPr="000D6D43">
              <w:rPr>
                <w:rFonts w:ascii="Times New Roman" w:hAnsi="Times New Roman"/>
                <w:sz w:val="20"/>
                <w:szCs w:val="20"/>
                <w:lang w:val="ru-RU"/>
              </w:rPr>
              <w:t>да</w:t>
            </w:r>
            <w:r w:rsidRPr="00643A5D">
              <w:rPr>
                <w:rFonts w:ascii="Times New Roman" w:hAnsi="Times New Roman"/>
                <w:sz w:val="20"/>
                <w:szCs w:val="20"/>
              </w:rPr>
              <w:t xml:space="preserve"> </w:t>
            </w:r>
            <w:r w:rsidRPr="000D6D43">
              <w:rPr>
                <w:rFonts w:ascii="Times New Roman" w:hAnsi="Times New Roman"/>
                <w:sz w:val="20"/>
                <w:szCs w:val="20"/>
                <w:lang w:val="ru-RU"/>
              </w:rPr>
              <w:t>бір</w:t>
            </w:r>
            <w:r w:rsidRPr="00643A5D">
              <w:rPr>
                <w:rFonts w:ascii="Times New Roman" w:hAnsi="Times New Roman"/>
                <w:sz w:val="20"/>
                <w:szCs w:val="20"/>
              </w:rPr>
              <w:t xml:space="preserve"> </w:t>
            </w:r>
            <w:r w:rsidRPr="000D6D43">
              <w:rPr>
                <w:rFonts w:ascii="Times New Roman" w:hAnsi="Times New Roman"/>
                <w:sz w:val="20"/>
                <w:szCs w:val="20"/>
                <w:lang w:val="ru-RU"/>
              </w:rPr>
              <w:t>талабы</w:t>
            </w:r>
            <w:r w:rsidRPr="00643A5D">
              <w:rPr>
                <w:rFonts w:ascii="Times New Roman" w:hAnsi="Times New Roman"/>
                <w:sz w:val="20"/>
                <w:szCs w:val="20"/>
              </w:rPr>
              <w:t xml:space="preserve"> </w:t>
            </w:r>
            <w:r w:rsidRPr="000D6D43">
              <w:rPr>
                <w:rFonts w:ascii="Times New Roman" w:hAnsi="Times New Roman"/>
                <w:sz w:val="20"/>
                <w:szCs w:val="20"/>
                <w:lang w:val="ru-RU"/>
              </w:rPr>
              <w:t>орындалмаған</w:t>
            </w:r>
            <w:r w:rsidRPr="00643A5D">
              <w:rPr>
                <w:rFonts w:ascii="Times New Roman" w:hAnsi="Times New Roman"/>
                <w:sz w:val="20"/>
                <w:szCs w:val="20"/>
              </w:rPr>
              <w:t xml:space="preserve"> </w:t>
            </w:r>
            <w:r w:rsidRPr="000D6D43">
              <w:rPr>
                <w:rFonts w:ascii="Times New Roman" w:hAnsi="Times New Roman"/>
                <w:sz w:val="20"/>
                <w:szCs w:val="20"/>
                <w:lang w:val="ru-RU"/>
              </w:rPr>
              <w:t>жағдайда</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w:t>
            </w:r>
            <w:r w:rsidRPr="000D6D43">
              <w:rPr>
                <w:rFonts w:ascii="Times New Roman" w:hAnsi="Times New Roman"/>
                <w:sz w:val="20"/>
                <w:szCs w:val="20"/>
                <w:lang w:val="ru-RU"/>
              </w:rPr>
              <w:t>ны</w:t>
            </w:r>
            <w:r w:rsidRPr="00643A5D">
              <w:rPr>
                <w:rFonts w:ascii="Times New Roman" w:hAnsi="Times New Roman"/>
                <w:sz w:val="20"/>
                <w:szCs w:val="20"/>
              </w:rPr>
              <w:t xml:space="preserve"> </w:t>
            </w:r>
            <w:r>
              <w:rPr>
                <w:rFonts w:ascii="Times New Roman" w:hAnsi="Times New Roman"/>
                <w:sz w:val="20"/>
                <w:szCs w:val="20"/>
                <w:lang w:val="kk-KZ"/>
              </w:rPr>
              <w:t xml:space="preserve">нысанға </w:t>
            </w:r>
            <w:r w:rsidRPr="00643A5D">
              <w:rPr>
                <w:rFonts w:ascii="Times New Roman" w:hAnsi="Times New Roman"/>
                <w:sz w:val="20"/>
                <w:szCs w:val="20"/>
              </w:rPr>
              <w:t xml:space="preserve"> </w:t>
            </w:r>
            <w:r w:rsidRPr="000D6D43">
              <w:rPr>
                <w:rFonts w:ascii="Times New Roman" w:hAnsi="Times New Roman"/>
                <w:sz w:val="20"/>
                <w:szCs w:val="20"/>
                <w:lang w:val="ru-RU"/>
              </w:rPr>
              <w:t>кіргізбеуге</w:t>
            </w:r>
            <w:r w:rsidRPr="00643A5D">
              <w:rPr>
                <w:rFonts w:ascii="Times New Roman" w:hAnsi="Times New Roman"/>
                <w:sz w:val="20"/>
                <w:szCs w:val="20"/>
              </w:rPr>
              <w:t xml:space="preserve"> </w:t>
            </w:r>
            <w:r w:rsidRPr="000D6D43">
              <w:rPr>
                <w:rFonts w:ascii="Times New Roman" w:hAnsi="Times New Roman"/>
                <w:sz w:val="20"/>
                <w:szCs w:val="20"/>
                <w:lang w:val="ru-RU"/>
              </w:rPr>
              <w:t>құқылы</w:t>
            </w:r>
            <w:r w:rsidRPr="00643A5D">
              <w:rPr>
                <w:rFonts w:ascii="Times New Roman" w:hAnsi="Times New Roman"/>
                <w:sz w:val="20"/>
                <w:szCs w:val="20"/>
              </w:rPr>
              <w:t xml:space="preserve">. </w:t>
            </w:r>
            <w:r w:rsidRPr="000D6D43">
              <w:rPr>
                <w:rFonts w:ascii="Times New Roman" w:hAnsi="Times New Roman"/>
                <w:sz w:val="20"/>
                <w:szCs w:val="20"/>
                <w:lang w:val="ru-RU"/>
              </w:rPr>
              <w:t>Бұл</w:t>
            </w:r>
            <w:r w:rsidRPr="00643A5D">
              <w:rPr>
                <w:rFonts w:ascii="Times New Roman" w:hAnsi="Times New Roman"/>
                <w:sz w:val="20"/>
                <w:szCs w:val="20"/>
              </w:rPr>
              <w:t xml:space="preserve"> </w:t>
            </w:r>
            <w:r w:rsidRPr="000D6D43">
              <w:rPr>
                <w:rFonts w:ascii="Times New Roman" w:hAnsi="Times New Roman"/>
                <w:sz w:val="20"/>
                <w:szCs w:val="20"/>
                <w:lang w:val="ru-RU"/>
              </w:rPr>
              <w:t>жағдайда</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Жұмысты</w:t>
            </w:r>
            <w:r w:rsidRPr="00643A5D">
              <w:rPr>
                <w:rFonts w:ascii="Times New Roman" w:hAnsi="Times New Roman"/>
                <w:sz w:val="20"/>
                <w:szCs w:val="20"/>
              </w:rPr>
              <w:t xml:space="preserve"> </w:t>
            </w:r>
            <w:r w:rsidRPr="000D6D43">
              <w:rPr>
                <w:rFonts w:ascii="Times New Roman" w:hAnsi="Times New Roman"/>
                <w:sz w:val="20"/>
                <w:szCs w:val="20"/>
                <w:lang w:val="ru-RU"/>
              </w:rPr>
              <w:t>Жұмыс</w:t>
            </w:r>
            <w:r w:rsidRPr="00643A5D">
              <w:rPr>
                <w:rFonts w:ascii="Times New Roman" w:hAnsi="Times New Roman"/>
                <w:sz w:val="20"/>
                <w:szCs w:val="20"/>
              </w:rPr>
              <w:t xml:space="preserve"> </w:t>
            </w:r>
            <w:r w:rsidRPr="000D6D43">
              <w:rPr>
                <w:rFonts w:ascii="Times New Roman" w:hAnsi="Times New Roman"/>
                <w:sz w:val="20"/>
                <w:szCs w:val="20"/>
                <w:lang w:val="ru-RU"/>
              </w:rPr>
              <w:t>жүргізу</w:t>
            </w:r>
            <w:r w:rsidRPr="00643A5D">
              <w:rPr>
                <w:rFonts w:ascii="Times New Roman" w:hAnsi="Times New Roman"/>
                <w:sz w:val="20"/>
                <w:szCs w:val="20"/>
              </w:rPr>
              <w:t xml:space="preserve"> </w:t>
            </w:r>
            <w:r w:rsidRPr="000D6D43">
              <w:rPr>
                <w:rFonts w:ascii="Times New Roman" w:hAnsi="Times New Roman"/>
                <w:sz w:val="20"/>
                <w:szCs w:val="20"/>
                <w:lang w:val="ru-RU"/>
              </w:rPr>
              <w:t>орнына</w:t>
            </w:r>
            <w:r w:rsidRPr="00643A5D">
              <w:rPr>
                <w:rFonts w:ascii="Times New Roman" w:hAnsi="Times New Roman"/>
                <w:sz w:val="20"/>
                <w:szCs w:val="20"/>
              </w:rPr>
              <w:t xml:space="preserve"> </w:t>
            </w:r>
            <w:r w:rsidRPr="000D6D43">
              <w:rPr>
                <w:rFonts w:ascii="Times New Roman" w:hAnsi="Times New Roman"/>
                <w:sz w:val="20"/>
                <w:szCs w:val="20"/>
                <w:lang w:val="ru-RU"/>
              </w:rPr>
              <w:t>кіре</w:t>
            </w:r>
            <w:r w:rsidRPr="00643A5D">
              <w:rPr>
                <w:rFonts w:ascii="Times New Roman" w:hAnsi="Times New Roman"/>
                <w:sz w:val="20"/>
                <w:szCs w:val="20"/>
              </w:rPr>
              <w:t xml:space="preserve"> </w:t>
            </w:r>
            <w:r w:rsidRPr="000D6D43">
              <w:rPr>
                <w:rFonts w:ascii="Times New Roman" w:hAnsi="Times New Roman"/>
                <w:sz w:val="20"/>
                <w:szCs w:val="20"/>
                <w:lang w:val="ru-RU"/>
              </w:rPr>
              <w:t>алмау</w:t>
            </w:r>
            <w:r w:rsidRPr="00643A5D">
              <w:rPr>
                <w:rFonts w:ascii="Times New Roman" w:hAnsi="Times New Roman"/>
                <w:sz w:val="20"/>
                <w:szCs w:val="20"/>
              </w:rPr>
              <w:t xml:space="preserve"> </w:t>
            </w:r>
            <w:r w:rsidRPr="000D6D43">
              <w:rPr>
                <w:rFonts w:ascii="Times New Roman" w:hAnsi="Times New Roman"/>
                <w:sz w:val="20"/>
                <w:szCs w:val="20"/>
                <w:lang w:val="ru-RU"/>
              </w:rPr>
              <w:t>себепті</w:t>
            </w:r>
            <w:r w:rsidRPr="00643A5D">
              <w:rPr>
                <w:rFonts w:ascii="Times New Roman" w:hAnsi="Times New Roman"/>
                <w:sz w:val="20"/>
                <w:szCs w:val="20"/>
              </w:rPr>
              <w:t xml:space="preserve"> </w:t>
            </w:r>
            <w:r w:rsidRPr="000D6D43">
              <w:rPr>
                <w:rFonts w:ascii="Times New Roman" w:hAnsi="Times New Roman"/>
                <w:sz w:val="20"/>
                <w:szCs w:val="20"/>
                <w:lang w:val="ru-RU"/>
              </w:rPr>
              <w:t>орындамағаны</w:t>
            </w:r>
            <w:r w:rsidRPr="00643A5D">
              <w:rPr>
                <w:rFonts w:ascii="Times New Roman" w:hAnsi="Times New Roman"/>
                <w:sz w:val="20"/>
                <w:szCs w:val="20"/>
              </w:rPr>
              <w:t xml:space="preserve"> </w:t>
            </w:r>
            <w:r w:rsidRPr="000D6D43">
              <w:rPr>
                <w:rFonts w:ascii="Times New Roman" w:hAnsi="Times New Roman"/>
                <w:sz w:val="20"/>
                <w:szCs w:val="20"/>
                <w:lang w:val="ru-RU"/>
              </w:rPr>
              <w:t>үшін</w:t>
            </w:r>
            <w:r w:rsidRPr="00643A5D">
              <w:rPr>
                <w:rFonts w:ascii="Times New Roman" w:hAnsi="Times New Roman"/>
                <w:sz w:val="20"/>
                <w:szCs w:val="20"/>
              </w:rPr>
              <w:t xml:space="preserve"> </w:t>
            </w:r>
            <w:r w:rsidRPr="000D6D43">
              <w:rPr>
                <w:rFonts w:ascii="Times New Roman" w:hAnsi="Times New Roman"/>
                <w:sz w:val="20"/>
                <w:szCs w:val="20"/>
                <w:lang w:val="ru-RU"/>
              </w:rPr>
              <w:t>жауапкершік</w:t>
            </w:r>
            <w:r w:rsidRPr="00643A5D">
              <w:rPr>
                <w:rFonts w:ascii="Times New Roman" w:hAnsi="Times New Roman"/>
                <w:sz w:val="20"/>
                <w:szCs w:val="20"/>
              </w:rPr>
              <w:t xml:space="preserve"> </w:t>
            </w:r>
            <w:r w:rsidRPr="000D6D43">
              <w:rPr>
                <w:rFonts w:ascii="Times New Roman" w:hAnsi="Times New Roman"/>
                <w:sz w:val="20"/>
                <w:szCs w:val="20"/>
                <w:lang w:val="ru-RU"/>
              </w:rPr>
              <w:t>толықтай</w:t>
            </w:r>
            <w:r w:rsidRPr="00643A5D">
              <w:rPr>
                <w:rFonts w:ascii="Times New Roman" w:hAnsi="Times New Roman"/>
                <w:sz w:val="20"/>
                <w:szCs w:val="20"/>
              </w:rPr>
              <w:t xml:space="preserve"> </w:t>
            </w:r>
            <w:r w:rsidRPr="000D6D43">
              <w:rPr>
                <w:rFonts w:ascii="Times New Roman" w:hAnsi="Times New Roman"/>
                <w:sz w:val="20"/>
                <w:szCs w:val="20"/>
                <w:lang w:val="ru-RU"/>
              </w:rPr>
              <w:t>МЕРДІГЕРГЕ</w:t>
            </w:r>
            <w:r w:rsidRPr="00643A5D">
              <w:rPr>
                <w:rFonts w:ascii="Times New Roman" w:hAnsi="Times New Roman"/>
                <w:sz w:val="20"/>
                <w:szCs w:val="20"/>
              </w:rPr>
              <w:t xml:space="preserve"> </w:t>
            </w:r>
            <w:r w:rsidRPr="000D6D43">
              <w:rPr>
                <w:rFonts w:ascii="Times New Roman" w:hAnsi="Times New Roman"/>
                <w:sz w:val="20"/>
                <w:szCs w:val="20"/>
                <w:lang w:val="ru-RU"/>
              </w:rPr>
              <w:t>артылады</w:t>
            </w:r>
            <w:r w:rsidRPr="00643A5D">
              <w:rPr>
                <w:rFonts w:ascii="Times New Roman" w:hAnsi="Times New Roman"/>
                <w:sz w:val="20"/>
                <w:szCs w:val="20"/>
              </w:rPr>
              <w:t>.</w:t>
            </w:r>
          </w:p>
        </w:tc>
        <w:tc>
          <w:tcPr>
            <w:tcW w:w="4536" w:type="dxa"/>
            <w:shd w:val="clear" w:color="auto" w:fill="auto"/>
          </w:tcPr>
          <w:p w14:paraId="0FA1888D" w14:textId="77777777" w:rsidR="000D6D43" w:rsidRPr="00C25DD8" w:rsidRDefault="000D6D43" w:rsidP="00DB6F3A">
            <w:pPr>
              <w:autoSpaceDE w:val="0"/>
              <w:autoSpaceDN w:val="0"/>
              <w:ind w:firstLine="0"/>
              <w:rPr>
                <w:rFonts w:ascii="Times New Roman" w:hAnsi="Times New Roman"/>
                <w:sz w:val="20"/>
                <w:szCs w:val="20"/>
                <w:lang w:val="ru-RU"/>
              </w:rPr>
            </w:pPr>
            <w:r w:rsidRPr="00C25DD8">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0D6D43" w:rsidRPr="00AA4D36" w14:paraId="0FA18891" w14:textId="77777777" w:rsidTr="000D6D43">
        <w:tc>
          <w:tcPr>
            <w:tcW w:w="4815" w:type="dxa"/>
          </w:tcPr>
          <w:p w14:paraId="0FA1888F"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t>6.12 АКҚ жүргізушілеріне</w:t>
            </w:r>
            <w:r>
              <w:rPr>
                <w:rFonts w:ascii="Times New Roman" w:hAnsi="Times New Roman"/>
                <w:sz w:val="20"/>
                <w:szCs w:val="20"/>
                <w:lang w:val="kk-KZ"/>
              </w:rPr>
              <w:t xml:space="preserve"> жолдағы ахуалды бақылаудан назарын аударатын болса және қолын рөлден алатын жағдай туындаса,</w:t>
            </w:r>
            <w:r w:rsidRPr="000D6D43">
              <w:rPr>
                <w:rFonts w:ascii="Times New Roman" w:hAnsi="Times New Roman"/>
                <w:sz w:val="20"/>
                <w:szCs w:val="20"/>
                <w:lang w:val="ru-RU"/>
              </w:rPr>
              <w:t xml:space="preserve"> тасымалды құрылғыларды: навигаторлар, коммуникаторлар, планшеттер және басқаларды</w:t>
            </w:r>
            <w:r>
              <w:rPr>
                <w:rFonts w:ascii="Times New Roman" w:hAnsi="Times New Roman"/>
                <w:sz w:val="20"/>
                <w:szCs w:val="20"/>
                <w:lang w:val="kk-KZ"/>
              </w:rPr>
              <w:t xml:space="preserve">, сондай-ақ, КҚ басқару кезінде </w:t>
            </w:r>
            <w:r w:rsidRPr="000D6D43">
              <w:rPr>
                <w:rFonts w:ascii="Times New Roman" w:hAnsi="Times New Roman"/>
                <w:sz w:val="20"/>
                <w:szCs w:val="20"/>
                <w:lang w:val="ru-RU"/>
              </w:rPr>
              <w:t>ұялы телефонды, соның ішінде «</w:t>
            </w:r>
            <w:r w:rsidRPr="00C25DD8">
              <w:rPr>
                <w:rFonts w:ascii="Times New Roman" w:hAnsi="Times New Roman"/>
                <w:sz w:val="20"/>
                <w:szCs w:val="20"/>
              </w:rPr>
              <w:t>HandsFree</w:t>
            </w:r>
            <w:r w:rsidRPr="000D6D43">
              <w:rPr>
                <w:rFonts w:ascii="Times New Roman" w:hAnsi="Times New Roman"/>
                <w:sz w:val="20"/>
                <w:szCs w:val="20"/>
                <w:lang w:val="ru-RU"/>
              </w:rPr>
              <w:t>»-мен қолдануға тыйым салынады.</w:t>
            </w:r>
          </w:p>
        </w:tc>
        <w:tc>
          <w:tcPr>
            <w:tcW w:w="4536" w:type="dxa"/>
            <w:shd w:val="clear" w:color="auto" w:fill="auto"/>
          </w:tcPr>
          <w:p w14:paraId="0FA18890"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C25DD8">
              <w:rPr>
                <w:rFonts w:ascii="Times New Roman" w:hAnsi="Times New Roman"/>
                <w:sz w:val="20"/>
                <w:szCs w:val="20"/>
              </w:rPr>
              <w:t>Hands</w:t>
            </w:r>
            <w:r w:rsidRPr="00C25DD8">
              <w:rPr>
                <w:rFonts w:ascii="Times New Roman" w:hAnsi="Times New Roman"/>
                <w:sz w:val="20"/>
                <w:szCs w:val="20"/>
                <w:lang w:val="kk-KZ"/>
              </w:rPr>
              <w:t xml:space="preserve"> </w:t>
            </w:r>
            <w:r w:rsidRPr="00C25DD8">
              <w:rPr>
                <w:rFonts w:ascii="Times New Roman" w:hAnsi="Times New Roman"/>
                <w:sz w:val="20"/>
                <w:szCs w:val="20"/>
              </w:rPr>
              <w:t>Free</w:t>
            </w:r>
            <w:r w:rsidRPr="00C25DD8">
              <w:rPr>
                <w:rFonts w:ascii="Times New Roman" w:hAnsi="Times New Roman"/>
                <w:sz w:val="20"/>
                <w:szCs w:val="20"/>
                <w:lang w:val="kk-KZ"/>
              </w:rPr>
              <w:t>», при управлении ТС.</w:t>
            </w:r>
          </w:p>
        </w:tc>
      </w:tr>
      <w:tr w:rsidR="000D6D43" w:rsidRPr="00AA4D36" w14:paraId="0FA18894" w14:textId="77777777" w:rsidTr="000D6D43">
        <w:tc>
          <w:tcPr>
            <w:tcW w:w="4815" w:type="dxa"/>
          </w:tcPr>
          <w:p w14:paraId="0FA18892" w14:textId="77777777" w:rsidR="000D6D43" w:rsidRPr="000D6D43" w:rsidRDefault="000D6D43" w:rsidP="00DB6F3A">
            <w:pPr>
              <w:autoSpaceDE w:val="0"/>
              <w:autoSpaceDN w:val="0"/>
              <w:spacing w:after="0"/>
              <w:ind w:firstLine="0"/>
              <w:rPr>
                <w:rFonts w:ascii="Times New Roman" w:hAnsi="Times New Roman"/>
                <w:sz w:val="20"/>
                <w:szCs w:val="20"/>
                <w:lang w:val="ru-RU"/>
              </w:rPr>
            </w:pPr>
            <w:r w:rsidRPr="000D6D43">
              <w:rPr>
                <w:rFonts w:ascii="Times New Roman" w:hAnsi="Times New Roman"/>
                <w:sz w:val="20"/>
                <w:szCs w:val="20"/>
                <w:lang w:val="ru-RU"/>
              </w:rPr>
              <w:t xml:space="preserve">6.13 Келісімшарт жасалған соң Мердігер осы Келісімшарттың аясында қолдануды жоспарлайтын кез келген АКҚ Компанияның </w:t>
            </w:r>
            <w:r>
              <w:rPr>
                <w:rFonts w:ascii="Times New Roman" w:hAnsi="Times New Roman"/>
                <w:sz w:val="20"/>
                <w:szCs w:val="20"/>
                <w:lang w:val="kk-KZ"/>
              </w:rPr>
              <w:t xml:space="preserve">Көлік бөлімінің және/немесе </w:t>
            </w:r>
            <w:r>
              <w:rPr>
                <w:rFonts w:ascii="Times New Roman" w:hAnsi="Times New Roman"/>
                <w:sz w:val="20"/>
                <w:szCs w:val="20"/>
                <w:lang w:val="kk-KZ"/>
              </w:rPr>
              <w:lastRenderedPageBreak/>
              <w:t xml:space="preserve">ЕҚ, ӨҚ және КҚК бөлімінің </w:t>
            </w:r>
            <w:r w:rsidRPr="000D6D43">
              <w:rPr>
                <w:rFonts w:ascii="Times New Roman" w:hAnsi="Times New Roman"/>
                <w:sz w:val="20"/>
                <w:szCs w:val="20"/>
                <w:lang w:val="ru-RU"/>
              </w:rPr>
              <w:t>уәкілетті қызметкерлері тексере алады.</w:t>
            </w:r>
          </w:p>
        </w:tc>
        <w:tc>
          <w:tcPr>
            <w:tcW w:w="4536" w:type="dxa"/>
            <w:shd w:val="clear" w:color="auto" w:fill="auto"/>
          </w:tcPr>
          <w:p w14:paraId="0FA18893"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lastRenderedPageBreak/>
              <w:t xml:space="preserve">6.13 После заключения Договора все АТС, которые Подрядчик планирует использовать в рамках данного Договора,  </w:t>
            </w:r>
            <w:r w:rsidRPr="00C25DD8">
              <w:rPr>
                <w:rFonts w:ascii="Times New Roman" w:hAnsi="Times New Roman"/>
                <w:sz w:val="20"/>
                <w:szCs w:val="20"/>
                <w:lang w:val="ru-RU"/>
              </w:rPr>
              <w:t>должны</w:t>
            </w:r>
            <w:r w:rsidRPr="00242FD3">
              <w:rPr>
                <w:rFonts w:ascii="Times New Roman" w:hAnsi="Times New Roman"/>
                <w:sz w:val="20"/>
                <w:szCs w:val="20"/>
                <w:lang w:val="ru-RU"/>
              </w:rPr>
              <w:t xml:space="preserve"> быть </w:t>
            </w:r>
            <w:r w:rsidRPr="00C25DD8">
              <w:rPr>
                <w:rFonts w:ascii="Times New Roman" w:hAnsi="Times New Roman"/>
                <w:sz w:val="20"/>
                <w:szCs w:val="20"/>
                <w:lang w:val="ru-RU"/>
              </w:rPr>
              <w:t>представлены к осмотру</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w:t>
            </w:r>
            <w:r w:rsidRPr="00C25DD8">
              <w:rPr>
                <w:rFonts w:ascii="Times New Roman" w:hAnsi="Times New Roman"/>
                <w:sz w:val="20"/>
                <w:szCs w:val="20"/>
                <w:lang w:val="kk-KZ"/>
              </w:rPr>
              <w:lastRenderedPageBreak/>
              <w:t>уполномоченными сотрудниками</w:t>
            </w:r>
            <w:r w:rsidRPr="00C25DD8">
              <w:rPr>
                <w:rFonts w:ascii="Times New Roman" w:hAnsi="Times New Roman"/>
                <w:sz w:val="20"/>
                <w:szCs w:val="20"/>
                <w:lang w:val="ru-RU"/>
              </w:rPr>
              <w:t xml:space="preserve"> Транспортного отдела и/или отдела ОТ,ПБ и ООС </w:t>
            </w:r>
            <w:r w:rsidRPr="00C25DD8">
              <w:rPr>
                <w:rFonts w:ascii="Times New Roman" w:hAnsi="Times New Roman"/>
                <w:sz w:val="20"/>
                <w:szCs w:val="20"/>
                <w:lang w:val="kk-KZ"/>
              </w:rPr>
              <w:t xml:space="preserve"> Компании.</w:t>
            </w:r>
          </w:p>
        </w:tc>
      </w:tr>
      <w:tr w:rsidR="000D6D43" w:rsidRPr="00AA4D36" w14:paraId="0FA18897" w14:textId="77777777" w:rsidTr="000D6D43">
        <w:tc>
          <w:tcPr>
            <w:tcW w:w="4815" w:type="dxa"/>
          </w:tcPr>
          <w:p w14:paraId="0FA18895" w14:textId="77777777" w:rsidR="000D6D43" w:rsidRPr="000D6D43" w:rsidRDefault="000D6D43" w:rsidP="00DB6F3A">
            <w:pPr>
              <w:tabs>
                <w:tab w:val="left" w:pos="0"/>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lastRenderedPageBreak/>
              <w:t xml:space="preserve">6.14 Мердігердің АКҚ Компания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ұзақ</w:t>
            </w:r>
            <w:r>
              <w:rPr>
                <w:rFonts w:ascii="Times New Roman" w:hAnsi="Times New Roman"/>
                <w:sz w:val="20"/>
                <w:szCs w:val="20"/>
                <w:lang w:val="kk-KZ"/>
              </w:rPr>
              <w:t xml:space="preserve"> уақыт</w:t>
            </w:r>
            <w:r w:rsidRPr="000D6D43">
              <w:rPr>
                <w:rFonts w:ascii="Times New Roman" w:hAnsi="Times New Roman"/>
                <w:sz w:val="20"/>
                <w:szCs w:val="20"/>
                <w:lang w:val="ru-RU"/>
              </w:rPr>
              <w:t xml:space="preserve">қа орналастырылатын (1 күннен артық) жағдайда Мердігер </w:t>
            </w:r>
            <w:r>
              <w:rPr>
                <w:rFonts w:ascii="Times New Roman" w:hAnsi="Times New Roman"/>
                <w:sz w:val="20"/>
                <w:szCs w:val="20"/>
                <w:lang w:val="kk-KZ"/>
              </w:rPr>
              <w:t>нысан</w:t>
            </w:r>
            <w:r w:rsidRPr="000D6D43">
              <w:rPr>
                <w:rFonts w:ascii="Times New Roman" w:hAnsi="Times New Roman"/>
                <w:sz w:val="20"/>
                <w:szCs w:val="20"/>
                <w:lang w:val="ru-RU"/>
              </w:rPr>
              <w:t xml:space="preserve"> аумағында АКҚ және АТ жүйелерінен техникалық сұйықтықтың ағу ықтималдығынан қорғау құралдарын (табақ орнату) ұйымдастыруы тиіс.</w:t>
            </w:r>
          </w:p>
        </w:tc>
        <w:tc>
          <w:tcPr>
            <w:tcW w:w="4536" w:type="dxa"/>
            <w:shd w:val="clear" w:color="auto" w:fill="auto"/>
          </w:tcPr>
          <w:p w14:paraId="0FA18896" w14:textId="77777777" w:rsidR="000D6D43" w:rsidRPr="00C25DD8" w:rsidRDefault="000D6D43" w:rsidP="00DB6F3A">
            <w:pPr>
              <w:tabs>
                <w:tab w:val="left" w:pos="0"/>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r>
      <w:tr w:rsidR="000D6D43" w:rsidRPr="00AA4D36" w14:paraId="0FA1889A" w14:textId="77777777" w:rsidTr="000D6D43">
        <w:tc>
          <w:tcPr>
            <w:tcW w:w="4815" w:type="dxa"/>
          </w:tcPr>
          <w:p w14:paraId="0FA18898" w14:textId="77777777" w:rsidR="000D6D43" w:rsidRPr="000D6D43" w:rsidRDefault="000D6D43" w:rsidP="00DB6F3A">
            <w:pPr>
              <w:tabs>
                <w:tab w:val="left" w:pos="0"/>
                <w:tab w:val="left" w:pos="426"/>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6.15 КОМПАНИЯНЫҢ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және күзету аймағында Мердігердің АКҚ жөндеуге, техникалық қызмет көрсетуге, жууға және отын құюға тыйым салынады.</w:t>
            </w:r>
          </w:p>
        </w:tc>
        <w:tc>
          <w:tcPr>
            <w:tcW w:w="4536" w:type="dxa"/>
            <w:shd w:val="clear" w:color="auto" w:fill="auto"/>
          </w:tcPr>
          <w:p w14:paraId="0FA18899" w14:textId="77777777" w:rsidR="000D6D43" w:rsidRPr="00C25DD8" w:rsidRDefault="000D6D43" w:rsidP="00DB6F3A">
            <w:pPr>
              <w:tabs>
                <w:tab w:val="left" w:pos="0"/>
                <w:tab w:val="left" w:pos="426"/>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r>
      <w:tr w:rsidR="000D6D43" w:rsidRPr="00AA4D36" w14:paraId="0FA1889D" w14:textId="77777777" w:rsidTr="000D6D43">
        <w:tc>
          <w:tcPr>
            <w:tcW w:w="4815" w:type="dxa"/>
          </w:tcPr>
          <w:p w14:paraId="0FA1889B" w14:textId="77777777" w:rsidR="000D6D43" w:rsidRPr="00643A5D" w:rsidRDefault="000D6D43" w:rsidP="00DB6F3A">
            <w:pPr>
              <w:autoSpaceDE w:val="0"/>
              <w:autoSpaceDN w:val="0"/>
              <w:spacing w:after="0"/>
              <w:ind w:firstLine="0"/>
              <w:rPr>
                <w:rFonts w:ascii="Times New Roman" w:hAnsi="Times New Roman"/>
                <w:sz w:val="20"/>
                <w:szCs w:val="20"/>
              </w:rPr>
            </w:pPr>
            <w:r w:rsidRPr="00643A5D">
              <w:rPr>
                <w:rFonts w:ascii="Times New Roman" w:hAnsi="Times New Roman"/>
                <w:sz w:val="20"/>
                <w:szCs w:val="20"/>
              </w:rPr>
              <w:t xml:space="preserve">6.16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Pr>
                <w:rFonts w:ascii="Times New Roman" w:hAnsi="Times New Roman"/>
                <w:sz w:val="20"/>
                <w:szCs w:val="20"/>
                <w:lang w:val="kk-KZ"/>
              </w:rPr>
              <w:t xml:space="preserve"> нысандарында</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іргелес</w:t>
            </w:r>
            <w:r w:rsidRPr="00643A5D">
              <w:rPr>
                <w:rFonts w:ascii="Times New Roman" w:hAnsi="Times New Roman"/>
                <w:sz w:val="20"/>
                <w:szCs w:val="20"/>
              </w:rPr>
              <w:t xml:space="preserve"> </w:t>
            </w:r>
            <w:r w:rsidRPr="000D6D43">
              <w:rPr>
                <w:rFonts w:ascii="Times New Roman" w:hAnsi="Times New Roman"/>
                <w:sz w:val="20"/>
                <w:szCs w:val="20"/>
                <w:lang w:val="ru-RU"/>
              </w:rPr>
              <w:t>жерлерде</w:t>
            </w:r>
            <w:r w:rsidRPr="00643A5D">
              <w:rPr>
                <w:rFonts w:ascii="Times New Roman" w:hAnsi="Times New Roman"/>
                <w:sz w:val="20"/>
                <w:szCs w:val="20"/>
              </w:rPr>
              <w:t xml:space="preserve"> </w:t>
            </w:r>
            <w:r w:rsidRPr="000D6D43">
              <w:rPr>
                <w:rFonts w:ascii="Times New Roman" w:hAnsi="Times New Roman"/>
                <w:sz w:val="20"/>
                <w:szCs w:val="20"/>
                <w:lang w:val="ru-RU"/>
              </w:rPr>
              <w:t>ашық</w:t>
            </w:r>
            <w:r w:rsidRPr="00643A5D">
              <w:rPr>
                <w:rFonts w:ascii="Times New Roman" w:hAnsi="Times New Roman"/>
                <w:sz w:val="20"/>
                <w:szCs w:val="20"/>
              </w:rPr>
              <w:t xml:space="preserve"> </w:t>
            </w:r>
            <w:r w:rsidRPr="000D6D43">
              <w:rPr>
                <w:rFonts w:ascii="Times New Roman" w:hAnsi="Times New Roman"/>
                <w:sz w:val="20"/>
                <w:szCs w:val="20"/>
                <w:lang w:val="ru-RU"/>
              </w:rPr>
              <w:t>топырақта</w:t>
            </w:r>
            <w:r w:rsidRPr="00643A5D">
              <w:rPr>
                <w:rFonts w:ascii="Times New Roman" w:hAnsi="Times New Roman"/>
                <w:sz w:val="20"/>
                <w:szCs w:val="20"/>
              </w:rPr>
              <w:t xml:space="preserve">, </w:t>
            </w:r>
            <w:r w:rsidRPr="000D6D43">
              <w:rPr>
                <w:rFonts w:ascii="Times New Roman" w:hAnsi="Times New Roman"/>
                <w:sz w:val="20"/>
                <w:szCs w:val="20"/>
                <w:lang w:val="ru-RU"/>
              </w:rPr>
              <w:t>соның</w:t>
            </w:r>
            <w:r w:rsidRPr="00643A5D">
              <w:rPr>
                <w:rFonts w:ascii="Times New Roman" w:hAnsi="Times New Roman"/>
                <w:sz w:val="20"/>
                <w:szCs w:val="20"/>
              </w:rPr>
              <w:t xml:space="preserve"> </w:t>
            </w:r>
            <w:r w:rsidRPr="000D6D43">
              <w:rPr>
                <w:rFonts w:ascii="Times New Roman" w:hAnsi="Times New Roman"/>
                <w:sz w:val="20"/>
                <w:szCs w:val="20"/>
                <w:lang w:val="ru-RU"/>
              </w:rPr>
              <w:t>ішінде</w:t>
            </w:r>
            <w:r w:rsidRPr="00643A5D">
              <w:rPr>
                <w:rFonts w:ascii="Times New Roman" w:hAnsi="Times New Roman"/>
                <w:sz w:val="20"/>
                <w:szCs w:val="20"/>
              </w:rPr>
              <w:t xml:space="preserve"> </w:t>
            </w:r>
            <w:r w:rsidRPr="000D6D43">
              <w:rPr>
                <w:rFonts w:ascii="Times New Roman" w:hAnsi="Times New Roman"/>
                <w:sz w:val="20"/>
                <w:szCs w:val="20"/>
                <w:lang w:val="ru-RU"/>
              </w:rPr>
              <w:t>топырақ</w:t>
            </w:r>
            <w:r w:rsidRPr="00643A5D">
              <w:rPr>
                <w:rFonts w:ascii="Times New Roman" w:hAnsi="Times New Roman"/>
                <w:sz w:val="20"/>
                <w:szCs w:val="20"/>
              </w:rPr>
              <w:t xml:space="preserve"> </w:t>
            </w:r>
            <w:r w:rsidRPr="000D6D43">
              <w:rPr>
                <w:rFonts w:ascii="Times New Roman" w:hAnsi="Times New Roman"/>
                <w:sz w:val="20"/>
                <w:szCs w:val="20"/>
                <w:lang w:val="ru-RU"/>
              </w:rPr>
              <w:t>жамылғысында</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 xml:space="preserve"> </w:t>
            </w:r>
            <w:r w:rsidRPr="000D6D43">
              <w:rPr>
                <w:rFonts w:ascii="Times New Roman" w:hAnsi="Times New Roman"/>
                <w:sz w:val="20"/>
                <w:szCs w:val="20"/>
                <w:lang w:val="ru-RU"/>
              </w:rPr>
              <w:t>қоюға</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сақтауға</w:t>
            </w:r>
            <w:r w:rsidRPr="00643A5D">
              <w:rPr>
                <w:rFonts w:ascii="Times New Roman" w:hAnsi="Times New Roman"/>
                <w:sz w:val="20"/>
                <w:szCs w:val="20"/>
              </w:rPr>
              <w:t xml:space="preserve"> </w:t>
            </w:r>
            <w:r w:rsidRPr="000D6D43">
              <w:rPr>
                <w:rFonts w:ascii="Times New Roman" w:hAnsi="Times New Roman"/>
                <w:sz w:val="20"/>
                <w:szCs w:val="20"/>
                <w:lang w:val="ru-RU"/>
              </w:rPr>
              <w:t>тыйым</w:t>
            </w:r>
            <w:r w:rsidRPr="00643A5D">
              <w:rPr>
                <w:rFonts w:ascii="Times New Roman" w:hAnsi="Times New Roman"/>
                <w:sz w:val="20"/>
                <w:szCs w:val="20"/>
              </w:rPr>
              <w:t xml:space="preserve"> </w:t>
            </w:r>
            <w:r w:rsidRPr="000D6D43">
              <w:rPr>
                <w:rFonts w:ascii="Times New Roman" w:hAnsi="Times New Roman"/>
                <w:sz w:val="20"/>
                <w:szCs w:val="20"/>
                <w:lang w:val="ru-RU"/>
              </w:rPr>
              <w:t>салынады</w:t>
            </w:r>
            <w:r w:rsidRPr="00643A5D">
              <w:rPr>
                <w:rFonts w:ascii="Times New Roman" w:hAnsi="Times New Roman"/>
                <w:sz w:val="20"/>
                <w:szCs w:val="20"/>
              </w:rPr>
              <w:t xml:space="preserve">.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АКҚ</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арнайы</w:t>
            </w:r>
            <w:r w:rsidRPr="00643A5D">
              <w:rPr>
                <w:rFonts w:ascii="Times New Roman" w:hAnsi="Times New Roman"/>
                <w:sz w:val="20"/>
                <w:szCs w:val="20"/>
              </w:rPr>
              <w:t xml:space="preserve"> </w:t>
            </w:r>
            <w:r w:rsidRPr="000D6D43">
              <w:rPr>
                <w:rFonts w:ascii="Times New Roman" w:hAnsi="Times New Roman"/>
                <w:sz w:val="20"/>
                <w:szCs w:val="20"/>
                <w:lang w:val="ru-RU"/>
              </w:rPr>
              <w:t>ұйымдастырған</w:t>
            </w:r>
            <w:r w:rsidRPr="00643A5D">
              <w:rPr>
                <w:rFonts w:ascii="Times New Roman" w:hAnsi="Times New Roman"/>
                <w:sz w:val="20"/>
                <w:szCs w:val="20"/>
              </w:rPr>
              <w:t xml:space="preserve"> </w:t>
            </w:r>
            <w:r w:rsidRPr="000D6D43">
              <w:rPr>
                <w:rFonts w:ascii="Times New Roman" w:hAnsi="Times New Roman"/>
                <w:sz w:val="20"/>
                <w:szCs w:val="20"/>
                <w:lang w:val="ru-RU"/>
              </w:rPr>
              <w:t>тұрақтарға</w:t>
            </w:r>
            <w:r w:rsidRPr="00643A5D">
              <w:rPr>
                <w:rFonts w:ascii="Times New Roman" w:hAnsi="Times New Roman"/>
                <w:sz w:val="20"/>
                <w:szCs w:val="20"/>
              </w:rPr>
              <w:t>/</w:t>
            </w:r>
            <w:r w:rsidRPr="000D6D43">
              <w:rPr>
                <w:rFonts w:ascii="Times New Roman" w:hAnsi="Times New Roman"/>
                <w:sz w:val="20"/>
                <w:szCs w:val="20"/>
                <w:lang w:val="ru-RU"/>
              </w:rPr>
              <w:t>көлік</w:t>
            </w:r>
            <w:r w:rsidRPr="00643A5D">
              <w:rPr>
                <w:rFonts w:ascii="Times New Roman" w:hAnsi="Times New Roman"/>
                <w:sz w:val="20"/>
                <w:szCs w:val="20"/>
              </w:rPr>
              <w:t xml:space="preserve"> </w:t>
            </w:r>
            <w:r w:rsidRPr="000D6D43">
              <w:rPr>
                <w:rFonts w:ascii="Times New Roman" w:hAnsi="Times New Roman"/>
                <w:sz w:val="20"/>
                <w:szCs w:val="20"/>
                <w:lang w:val="ru-RU"/>
              </w:rPr>
              <w:t>қою</w:t>
            </w:r>
            <w:r w:rsidRPr="00643A5D">
              <w:rPr>
                <w:rFonts w:ascii="Times New Roman" w:hAnsi="Times New Roman"/>
                <w:sz w:val="20"/>
                <w:szCs w:val="20"/>
              </w:rPr>
              <w:t xml:space="preserve"> </w:t>
            </w:r>
            <w:r w:rsidRPr="000D6D43">
              <w:rPr>
                <w:rFonts w:ascii="Times New Roman" w:hAnsi="Times New Roman"/>
                <w:sz w:val="20"/>
                <w:szCs w:val="20"/>
                <w:lang w:val="ru-RU"/>
              </w:rPr>
              <w:t>орындарына</w:t>
            </w:r>
            <w:r w:rsidRPr="00643A5D">
              <w:rPr>
                <w:rFonts w:ascii="Times New Roman" w:hAnsi="Times New Roman"/>
                <w:sz w:val="20"/>
                <w:szCs w:val="20"/>
              </w:rPr>
              <w:t xml:space="preserve"> </w:t>
            </w:r>
            <w:r w:rsidRPr="000D6D43">
              <w:rPr>
                <w:rFonts w:ascii="Times New Roman" w:hAnsi="Times New Roman"/>
                <w:sz w:val="20"/>
                <w:szCs w:val="20"/>
                <w:lang w:val="ru-RU"/>
              </w:rPr>
              <w:t>ғана</w:t>
            </w:r>
            <w:r w:rsidRPr="00643A5D">
              <w:rPr>
                <w:rFonts w:ascii="Times New Roman" w:hAnsi="Times New Roman"/>
                <w:sz w:val="20"/>
                <w:szCs w:val="20"/>
              </w:rPr>
              <w:t xml:space="preserve"> </w:t>
            </w:r>
            <w:r w:rsidRPr="000D6D43">
              <w:rPr>
                <w:rFonts w:ascii="Times New Roman" w:hAnsi="Times New Roman"/>
                <w:sz w:val="20"/>
                <w:szCs w:val="20"/>
                <w:lang w:val="ru-RU"/>
              </w:rPr>
              <w:t>қою</w:t>
            </w:r>
            <w:r w:rsidRPr="00643A5D">
              <w:rPr>
                <w:rFonts w:ascii="Times New Roman" w:hAnsi="Times New Roman"/>
                <w:sz w:val="20"/>
                <w:szCs w:val="20"/>
              </w:rPr>
              <w:t xml:space="preserve"> </w:t>
            </w:r>
            <w:r w:rsidRPr="000D6D43">
              <w:rPr>
                <w:rFonts w:ascii="Times New Roman" w:hAnsi="Times New Roman"/>
                <w:sz w:val="20"/>
                <w:szCs w:val="20"/>
                <w:lang w:val="ru-RU"/>
              </w:rPr>
              <w:t>немесе</w:t>
            </w:r>
            <w:r w:rsidRPr="00643A5D">
              <w:rPr>
                <w:rFonts w:ascii="Times New Roman" w:hAnsi="Times New Roman"/>
                <w:sz w:val="20"/>
                <w:szCs w:val="20"/>
              </w:rPr>
              <w:t xml:space="preserve"> </w:t>
            </w:r>
            <w:r w:rsidRPr="000D6D43">
              <w:rPr>
                <w:rFonts w:ascii="Times New Roman" w:hAnsi="Times New Roman"/>
                <w:sz w:val="20"/>
                <w:szCs w:val="20"/>
                <w:lang w:val="ru-RU"/>
              </w:rPr>
              <w:t>тұраққа</w:t>
            </w:r>
            <w:r w:rsidRPr="00643A5D">
              <w:rPr>
                <w:rFonts w:ascii="Times New Roman" w:hAnsi="Times New Roman"/>
                <w:sz w:val="20"/>
                <w:szCs w:val="20"/>
              </w:rPr>
              <w:t xml:space="preserve"> </w:t>
            </w:r>
            <w:r w:rsidRPr="000D6D43">
              <w:rPr>
                <w:rFonts w:ascii="Times New Roman" w:hAnsi="Times New Roman"/>
                <w:sz w:val="20"/>
                <w:szCs w:val="20"/>
                <w:lang w:val="ru-RU"/>
              </w:rPr>
              <w:t>қою</w:t>
            </w:r>
            <w:r w:rsidRPr="00643A5D">
              <w:rPr>
                <w:rFonts w:ascii="Times New Roman" w:hAnsi="Times New Roman"/>
                <w:sz w:val="20"/>
                <w:szCs w:val="20"/>
              </w:rPr>
              <w:t xml:space="preserve"> </w:t>
            </w:r>
            <w:r w:rsidRPr="000D6D43">
              <w:rPr>
                <w:rFonts w:ascii="Times New Roman" w:hAnsi="Times New Roman"/>
                <w:sz w:val="20"/>
                <w:szCs w:val="20"/>
                <w:lang w:val="ru-RU"/>
              </w:rPr>
              <w:t>рұқсат</w:t>
            </w:r>
            <w:r w:rsidRPr="00643A5D">
              <w:rPr>
                <w:rFonts w:ascii="Times New Roman" w:hAnsi="Times New Roman"/>
                <w:sz w:val="20"/>
                <w:szCs w:val="20"/>
              </w:rPr>
              <w:t xml:space="preserve"> </w:t>
            </w:r>
            <w:r w:rsidRPr="000D6D43">
              <w:rPr>
                <w:rFonts w:ascii="Times New Roman" w:hAnsi="Times New Roman"/>
                <w:sz w:val="20"/>
                <w:szCs w:val="20"/>
                <w:lang w:val="ru-RU"/>
              </w:rPr>
              <w:t>беріледі</w:t>
            </w:r>
            <w:r w:rsidRPr="00643A5D">
              <w:rPr>
                <w:rFonts w:ascii="Times New Roman" w:hAnsi="Times New Roman"/>
                <w:sz w:val="20"/>
                <w:szCs w:val="20"/>
              </w:rPr>
              <w:t>.</w:t>
            </w:r>
          </w:p>
        </w:tc>
        <w:tc>
          <w:tcPr>
            <w:tcW w:w="4536" w:type="dxa"/>
            <w:shd w:val="clear" w:color="auto" w:fill="auto"/>
          </w:tcPr>
          <w:p w14:paraId="0FA1889C" w14:textId="77777777" w:rsidR="000D6D43" w:rsidRPr="00C25DD8" w:rsidRDefault="000D6D43" w:rsidP="00DB6F3A">
            <w:pPr>
              <w:autoSpaceDE w:val="0"/>
              <w:autoSpaceDN w:val="0"/>
              <w:spacing w:after="0"/>
              <w:ind w:firstLine="0"/>
              <w:rPr>
                <w:rFonts w:ascii="Times New Roman" w:hAnsi="Times New Roman"/>
                <w:sz w:val="20"/>
                <w:szCs w:val="20"/>
                <w:lang w:val="ru-RU"/>
              </w:rPr>
            </w:pPr>
            <w:r w:rsidRPr="00C25DD8">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r>
      <w:tr w:rsidR="000D6D43" w:rsidRPr="00AA4D36" w14:paraId="0FA188A6" w14:textId="77777777" w:rsidTr="000D6D43">
        <w:tc>
          <w:tcPr>
            <w:tcW w:w="4815" w:type="dxa"/>
          </w:tcPr>
          <w:p w14:paraId="0FA1889E"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6.17 Қолдану мерзімі бір жыл және одан ұзақ келісімшарттар бойынша мына талаптар міндетті ЕМЕС, бірақ ұсынылады:</w:t>
            </w:r>
          </w:p>
          <w:p w14:paraId="0FA1889F" w14:textId="77777777" w:rsidR="000D6D43" w:rsidRPr="000D6D43" w:rsidRDefault="000D6D43" w:rsidP="00DB6F3A">
            <w:pPr>
              <w:tabs>
                <w:tab w:val="left" w:pos="284"/>
              </w:tabs>
              <w:autoSpaceDE w:val="0"/>
              <w:autoSpaceDN w:val="0"/>
              <w:adjustRightInd w:val="0"/>
              <w:rPr>
                <w:rFonts w:ascii="Times New Roman" w:hAnsi="Times New Roman"/>
                <w:sz w:val="20"/>
                <w:szCs w:val="20"/>
                <w:lang w:val="ru-RU"/>
              </w:rPr>
            </w:pPr>
            <w:r w:rsidRPr="000D6D43">
              <w:rPr>
                <w:rFonts w:ascii="Times New Roman" w:hAnsi="Times New Roman"/>
                <w:sz w:val="20"/>
                <w:szCs w:val="20"/>
                <w:lang w:val="ru-RU"/>
              </w:rPr>
              <w:t xml:space="preserve">- Мердігердің барлық АКҚ-ларына борттағы мониторинг жүйесін (бұдан әрі БМЖ) орнату, ол кем дегенде мына параметрлерді белгілеп алуы тиіс: </w:t>
            </w:r>
            <w:r>
              <w:rPr>
                <w:rFonts w:ascii="Times New Roman" w:hAnsi="Times New Roman"/>
                <w:sz w:val="20"/>
                <w:szCs w:val="20"/>
                <w:lang w:val="kk-KZ"/>
              </w:rPr>
              <w:t>тұрған орны (геопозиция)</w:t>
            </w:r>
            <w:r w:rsidRPr="000D6D43">
              <w:rPr>
                <w:rFonts w:ascii="Times New Roman" w:hAnsi="Times New Roman"/>
                <w:sz w:val="20"/>
                <w:szCs w:val="20"/>
                <w:lang w:val="ru-RU"/>
              </w:rPr>
              <w:t>,</w:t>
            </w:r>
            <w:r>
              <w:rPr>
                <w:rFonts w:ascii="Times New Roman" w:hAnsi="Times New Roman"/>
                <w:sz w:val="20"/>
                <w:szCs w:val="20"/>
                <w:lang w:val="kk-KZ"/>
              </w:rPr>
              <w:t xml:space="preserve"> </w:t>
            </w:r>
            <w:r w:rsidRPr="000D6D43">
              <w:rPr>
                <w:rFonts w:ascii="Times New Roman" w:hAnsi="Times New Roman"/>
                <w:sz w:val="20"/>
                <w:szCs w:val="20"/>
                <w:lang w:val="ru-RU"/>
              </w:rPr>
              <w:t>жүріп өткен қашықтық</w:t>
            </w:r>
            <w:r>
              <w:rPr>
                <w:rFonts w:ascii="Times New Roman" w:hAnsi="Times New Roman"/>
                <w:sz w:val="20"/>
                <w:szCs w:val="20"/>
                <w:lang w:val="kk-KZ"/>
              </w:rPr>
              <w:t xml:space="preserve">, </w:t>
            </w:r>
            <w:r w:rsidRPr="000D6D43">
              <w:rPr>
                <w:rFonts w:ascii="Times New Roman" w:hAnsi="Times New Roman"/>
                <w:sz w:val="20"/>
                <w:szCs w:val="20"/>
                <w:lang w:val="ru-RU"/>
              </w:rPr>
              <w:t xml:space="preserve">жылдамдық, кенеттен үдету, кенеттен баяулату, </w:t>
            </w:r>
            <w:r>
              <w:rPr>
                <w:rFonts w:ascii="Times New Roman" w:hAnsi="Times New Roman"/>
                <w:sz w:val="20"/>
                <w:szCs w:val="20"/>
                <w:lang w:val="kk-KZ"/>
              </w:rPr>
              <w:t xml:space="preserve">кенеттен оңға және солға бұру, </w:t>
            </w:r>
            <w:r w:rsidRPr="000D6D43">
              <w:rPr>
                <w:rFonts w:ascii="Times New Roman" w:hAnsi="Times New Roman"/>
                <w:sz w:val="20"/>
                <w:szCs w:val="20"/>
                <w:lang w:val="ru-RU"/>
              </w:rPr>
              <w:t>жүргізушінің жұмыс уақыты, сондай-ақ жүргізушіні сәйкестендіру функциясы болуы тиіс;</w:t>
            </w:r>
          </w:p>
          <w:p w14:paraId="0FA188A0" w14:textId="77777777" w:rsidR="000D6D43" w:rsidRPr="006822D8" w:rsidRDefault="000D6D43" w:rsidP="00DB6F3A">
            <w:pPr>
              <w:tabs>
                <w:tab w:val="left" w:pos="284"/>
              </w:tabs>
              <w:autoSpaceDE w:val="0"/>
              <w:autoSpaceDN w:val="0"/>
              <w:adjustRightInd w:val="0"/>
              <w:ind w:firstLine="0"/>
              <w:rPr>
                <w:rFonts w:ascii="Times New Roman" w:hAnsi="Times New Roman"/>
                <w:sz w:val="20"/>
                <w:szCs w:val="20"/>
                <w:lang w:val="kk-KZ"/>
              </w:rPr>
            </w:pPr>
            <w:r>
              <w:rPr>
                <w:rFonts w:ascii="Times New Roman" w:hAnsi="Times New Roman"/>
                <w:sz w:val="20"/>
                <w:szCs w:val="20"/>
                <w:lang w:val="kk-KZ"/>
              </w:rPr>
              <w:t>- Компанияның уәкілетті қызметкерлерінің БМЖ деректер порталына рұқсаты болуы керек;</w:t>
            </w:r>
          </w:p>
          <w:p w14:paraId="0FA188A1" w14:textId="77777777" w:rsidR="000D6D43" w:rsidRPr="004C13D3" w:rsidRDefault="000D6D43" w:rsidP="00DB6F3A">
            <w:pPr>
              <w:tabs>
                <w:tab w:val="left" w:pos="284"/>
              </w:tabs>
              <w:autoSpaceDE w:val="0"/>
              <w:autoSpaceDN w:val="0"/>
              <w:adjustRightInd w:val="0"/>
              <w:rPr>
                <w:rFonts w:ascii="Times New Roman" w:hAnsi="Times New Roman"/>
                <w:sz w:val="20"/>
                <w:szCs w:val="20"/>
                <w:lang w:val="kk-KZ"/>
              </w:rPr>
            </w:pPr>
            <w:r w:rsidRPr="006822D8">
              <w:rPr>
                <w:rFonts w:ascii="Times New Roman" w:hAnsi="Times New Roman"/>
                <w:sz w:val="20"/>
                <w:szCs w:val="20"/>
                <w:lang w:val="kk-KZ"/>
              </w:rPr>
              <w:t xml:space="preserve">- </w:t>
            </w:r>
            <w:r>
              <w:rPr>
                <w:rFonts w:ascii="Times New Roman" w:hAnsi="Times New Roman"/>
                <w:sz w:val="20"/>
                <w:szCs w:val="20"/>
                <w:lang w:val="kk-KZ"/>
              </w:rPr>
              <w:t xml:space="preserve">Компаниямен Келісімшарт бойынша Қызмет көрсету (Жұмыстар орындау) басталғанға дейін </w:t>
            </w:r>
            <w:r w:rsidRPr="006822D8">
              <w:rPr>
                <w:rFonts w:ascii="Times New Roman" w:hAnsi="Times New Roman"/>
                <w:sz w:val="20"/>
                <w:szCs w:val="20"/>
                <w:lang w:val="kk-KZ"/>
              </w:rPr>
              <w:t xml:space="preserve">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r>
              <w:rPr>
                <w:rFonts w:ascii="Times New Roman" w:hAnsi="Times New Roman"/>
                <w:sz w:val="20"/>
                <w:szCs w:val="20"/>
                <w:lang w:val="kk-KZ"/>
              </w:rPr>
              <w:t>Ары қарай қауіпсіз жүргізуді оқытуды жылына кемінде бір рет өткізу ұсынылады.</w:t>
            </w:r>
          </w:p>
        </w:tc>
        <w:tc>
          <w:tcPr>
            <w:tcW w:w="4536" w:type="dxa"/>
            <w:shd w:val="clear" w:color="auto" w:fill="auto"/>
          </w:tcPr>
          <w:p w14:paraId="0FA188A2"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FA188A3"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 xml:space="preserve">- установка на АТС Подрядчика бортовой системы мониторинга (БСМ), которая как минимум может фиксировать следующие параметры: </w:t>
            </w:r>
            <w:r w:rsidRPr="00C25DD8">
              <w:rPr>
                <w:rFonts w:ascii="Times New Roman" w:hAnsi="Times New Roman"/>
                <w:sz w:val="20"/>
                <w:szCs w:val="20"/>
                <w:lang w:val="ru-RU"/>
              </w:rPr>
              <w:t xml:space="preserve"> </w:t>
            </w:r>
            <w:r w:rsidRPr="00C25DD8">
              <w:rPr>
                <w:rFonts w:ascii="Times New Roman" w:hAnsi="Times New Roman"/>
                <w:sz w:val="20"/>
                <w:szCs w:val="20"/>
                <w:lang w:val="kk-KZ"/>
              </w:rPr>
              <w:t>местонахождение (геопозиционирование), пробег, скорость, резкое ускорение, резкое замедление, резкие повороты направо и налево, время работы водителя, а также иметь функцию идентификации водителя;</w:t>
            </w:r>
          </w:p>
          <w:p w14:paraId="0FA188A4"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kk-KZ"/>
              </w:rPr>
            </w:pPr>
            <w:r w:rsidRPr="00C25DD8">
              <w:rPr>
                <w:rFonts w:ascii="Times New Roman" w:hAnsi="Times New Roman"/>
                <w:sz w:val="20"/>
                <w:szCs w:val="20"/>
                <w:lang w:val="kk-KZ"/>
              </w:rPr>
              <w:t>уполномоченные сотрудники Компании должны иметь доступ к порталу данной БСМ;</w:t>
            </w:r>
          </w:p>
          <w:p w14:paraId="0FA188A5" w14:textId="77777777" w:rsidR="000D6D43" w:rsidRPr="00C25DD8" w:rsidRDefault="000D6D43" w:rsidP="00BC330D">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   - </w:t>
            </w:r>
            <w:r w:rsidRPr="00C25DD8">
              <w:rPr>
                <w:rFonts w:ascii="Times New Roman" w:hAnsi="Times New Roman"/>
                <w:sz w:val="20"/>
                <w:szCs w:val="20"/>
                <w:lang w:val="ru-RU"/>
              </w:rPr>
              <w:t xml:space="preserve"> прохождение водителями</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Подрядчика должны пройти обучения защитному вождению автомобиля в специализированной организации, аккредитованной RoSPA (или одной из следующих организаций: CEPA, Test&amp;Training, Prodrive Academy), до начала оказания Услуг (выполнения Работ) по договору с Компанией. В дальнейшем обучение защитному вождению </w:t>
            </w:r>
            <w:r w:rsidRPr="00C25DD8">
              <w:rPr>
                <w:rFonts w:ascii="Times New Roman" w:hAnsi="Times New Roman"/>
                <w:sz w:val="20"/>
                <w:szCs w:val="20"/>
                <w:lang w:val="ru-RU"/>
              </w:rPr>
              <w:t xml:space="preserve"> рекомендуется  проводить </w:t>
            </w:r>
            <w:r w:rsidRPr="00C25DD8">
              <w:rPr>
                <w:rFonts w:ascii="Times New Roman" w:hAnsi="Times New Roman"/>
                <w:sz w:val="20"/>
                <w:szCs w:val="20"/>
                <w:lang w:val="kk-KZ"/>
              </w:rPr>
              <w:t xml:space="preserve"> не реже одного раза в год.</w:t>
            </w:r>
          </w:p>
        </w:tc>
      </w:tr>
      <w:tr w:rsidR="000D6D43" w:rsidRPr="00AA4D36" w14:paraId="0FA188B1" w14:textId="77777777" w:rsidTr="000D6D43">
        <w:tc>
          <w:tcPr>
            <w:tcW w:w="4815" w:type="dxa"/>
          </w:tcPr>
          <w:p w14:paraId="0FA188A7" w14:textId="77777777" w:rsidR="000D6D43" w:rsidRPr="000D6D43" w:rsidRDefault="000D6D43" w:rsidP="00DB6F3A">
            <w:pPr>
              <w:autoSpaceDE w:val="0"/>
              <w:autoSpaceDN w:val="0"/>
              <w:adjustRightInd w:val="0"/>
              <w:spacing w:after="0"/>
              <w:ind w:firstLine="0"/>
              <w:rPr>
                <w:rFonts w:ascii="Times New Roman" w:hAnsi="Times New Roman"/>
                <w:sz w:val="20"/>
                <w:szCs w:val="20"/>
                <w:lang w:val="ru-RU"/>
              </w:rPr>
            </w:pPr>
            <w:r w:rsidRPr="000D6D43">
              <w:rPr>
                <w:rFonts w:ascii="Times New Roman" w:hAnsi="Times New Roman"/>
                <w:sz w:val="20"/>
                <w:szCs w:val="20"/>
                <w:lang w:val="ru-RU"/>
              </w:rPr>
              <w:t>6.18 АКҚ техникалық күйі келесі құжаттардың талаптарына сай болуы тиіс:</w:t>
            </w:r>
          </w:p>
          <w:p w14:paraId="0FA188A8" w14:textId="77777777" w:rsidR="000D6D43" w:rsidRPr="000D6D43"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0D6D43">
              <w:rPr>
                <w:rFonts w:ascii="Times New Roman" w:hAnsi="Times New Roman"/>
                <w:sz w:val="20"/>
                <w:szCs w:val="20"/>
                <w:lang w:val="ru-RU"/>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0FA188A9"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0D6D43">
              <w:rPr>
                <w:rFonts w:ascii="Times New Roman" w:hAnsi="Times New Roman"/>
                <w:sz w:val="20"/>
                <w:szCs w:val="20"/>
                <w:lang w:val="ru-RU"/>
              </w:rPr>
              <w:t xml:space="preserve">СТ ҚР МЕМСТ Р 51709-2004 “Автокөлік құралдары. Қозғалыс қауіпсіздігінің шарттарына сәйкес техникалық күйіне қойылатын қауіпсіздік талаптары. </w:t>
            </w:r>
            <w:r w:rsidRPr="00C25DD8">
              <w:rPr>
                <w:rFonts w:ascii="Times New Roman" w:hAnsi="Times New Roman"/>
                <w:sz w:val="20"/>
                <w:szCs w:val="20"/>
              </w:rPr>
              <w:t xml:space="preserve">Тексеру әдістері” стандарты, </w:t>
            </w:r>
          </w:p>
          <w:p w14:paraId="0FA188AA"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0FA188AB"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МЕМСТ 25646-95 “Құрылыс машиналарын пайдалану. Жалпы талаптар”;</w:t>
            </w:r>
          </w:p>
        </w:tc>
        <w:tc>
          <w:tcPr>
            <w:tcW w:w="4536" w:type="dxa"/>
            <w:shd w:val="clear" w:color="auto" w:fill="auto"/>
          </w:tcPr>
          <w:p w14:paraId="0FA188AC" w14:textId="77777777" w:rsidR="000D6D43" w:rsidRPr="00C25DD8" w:rsidRDefault="000D6D43" w:rsidP="00DB6F3A">
            <w:pPr>
              <w:autoSpaceDE w:val="0"/>
              <w:autoSpaceDN w:val="0"/>
              <w:adjustRightInd w:val="0"/>
              <w:spacing w:after="0"/>
              <w:ind w:firstLine="0"/>
              <w:rPr>
                <w:rFonts w:ascii="Times New Roman" w:hAnsi="Times New Roman"/>
                <w:sz w:val="20"/>
                <w:szCs w:val="20"/>
                <w:lang w:val="ru-RU"/>
              </w:rPr>
            </w:pPr>
            <w:r w:rsidRPr="00C25DD8">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0FA188AD"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FA188AE"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0FA188AF"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rPr>
            </w:pPr>
            <w:r w:rsidRPr="00C25DD8">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0FA188B0" w14:textId="77777777" w:rsidR="000D6D43" w:rsidRPr="00C25DD8" w:rsidRDefault="000D6D43" w:rsidP="00DB6F3A">
            <w:pPr>
              <w:numPr>
                <w:ilvl w:val="0"/>
                <w:numId w:val="7"/>
              </w:numPr>
              <w:autoSpaceDE w:val="0"/>
              <w:autoSpaceDN w:val="0"/>
              <w:adjustRightInd w:val="0"/>
              <w:spacing w:before="0" w:after="0"/>
              <w:ind w:left="36" w:firstLine="0"/>
              <w:rPr>
                <w:rFonts w:ascii="Times New Roman" w:hAnsi="Times New Roman"/>
                <w:sz w:val="20"/>
                <w:szCs w:val="20"/>
                <w:lang w:val="ru-RU"/>
              </w:rPr>
            </w:pPr>
            <w:r w:rsidRPr="00C25DD8">
              <w:rPr>
                <w:rFonts w:ascii="Times New Roman" w:hAnsi="Times New Roman"/>
                <w:sz w:val="20"/>
                <w:szCs w:val="20"/>
                <w:lang w:val="ru-RU"/>
              </w:rPr>
              <w:t>ГОСТ 25646-95 «Эксплуатация строительных машин. Общие требования»;</w:t>
            </w:r>
          </w:p>
        </w:tc>
      </w:tr>
      <w:tr w:rsidR="000D6D43" w:rsidRPr="00C25DD8" w14:paraId="0FA188B4" w14:textId="77777777" w:rsidTr="000D6D43">
        <w:tc>
          <w:tcPr>
            <w:tcW w:w="4815" w:type="dxa"/>
          </w:tcPr>
          <w:p w14:paraId="0FA188B2"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rPr>
              <w:t xml:space="preserve">7. </w:t>
            </w:r>
            <w:r>
              <w:rPr>
                <w:rFonts w:ascii="Times New Roman" w:hAnsi="Times New Roman"/>
                <w:b/>
                <w:sz w:val="20"/>
                <w:szCs w:val="20"/>
                <w:lang w:val="kk-KZ"/>
              </w:rPr>
              <w:t>ҚЫЗМЕТКЕРЛЕРДІҢ</w:t>
            </w:r>
            <w:r w:rsidRPr="00C25DD8">
              <w:rPr>
                <w:rFonts w:ascii="Times New Roman" w:hAnsi="Times New Roman"/>
                <w:b/>
                <w:sz w:val="20"/>
                <w:szCs w:val="20"/>
              </w:rPr>
              <w:t xml:space="preserve"> БІЛІКТІЛІГІ</w:t>
            </w:r>
          </w:p>
        </w:tc>
        <w:tc>
          <w:tcPr>
            <w:tcW w:w="4536" w:type="dxa"/>
            <w:shd w:val="clear" w:color="auto" w:fill="auto"/>
          </w:tcPr>
          <w:p w14:paraId="0FA188B3"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7. КОМПЕТЕНТНОСТЬ ПЕРСОНАЛА</w:t>
            </w:r>
          </w:p>
        </w:tc>
      </w:tr>
      <w:tr w:rsidR="000D6D43" w:rsidRPr="00AA4D36" w14:paraId="0FA188B7" w14:textId="77777777" w:rsidTr="000D6D43">
        <w:tc>
          <w:tcPr>
            <w:tcW w:w="4815" w:type="dxa"/>
          </w:tcPr>
          <w:p w14:paraId="0FA188B5" w14:textId="77777777" w:rsidR="000D6D43" w:rsidRPr="00C25DD8" w:rsidRDefault="000D6D43" w:rsidP="00DB6F3A">
            <w:pPr>
              <w:spacing w:afterLines="30" w:after="72"/>
              <w:ind w:firstLine="0"/>
              <w:rPr>
                <w:rFonts w:ascii="Times New Roman" w:hAnsi="Times New Roman"/>
                <w:b/>
                <w:sz w:val="20"/>
                <w:szCs w:val="20"/>
              </w:rPr>
            </w:pPr>
            <w:r w:rsidRPr="00C25DD8">
              <w:rPr>
                <w:rFonts w:ascii="Times New Roman" w:hAnsi="Times New Roman"/>
                <w:sz w:val="20"/>
                <w:szCs w:val="20"/>
              </w:rPr>
              <w:lastRenderedPageBreak/>
              <w:t xml:space="preserve">7.1. Жұмыс алаңына алғаш рет келген бүкіл </w:t>
            </w:r>
            <w:r>
              <w:rPr>
                <w:rFonts w:ascii="Times New Roman" w:hAnsi="Times New Roman"/>
                <w:sz w:val="20"/>
                <w:szCs w:val="20"/>
                <w:lang w:val="kk-KZ"/>
              </w:rPr>
              <w:t>Қызметкер</w:t>
            </w:r>
            <w:r w:rsidRPr="00C25DD8">
              <w:rPr>
                <w:rFonts w:ascii="Times New Roman" w:hAnsi="Times New Roman"/>
                <w:sz w:val="20"/>
                <w:szCs w:val="20"/>
              </w:rPr>
              <w:t xml:space="preserve"> КОМПАНИЯНЫҢ жауапты маманынан кіріспе нұсқау алуы тиіс.</w:t>
            </w:r>
          </w:p>
        </w:tc>
        <w:tc>
          <w:tcPr>
            <w:tcW w:w="4536" w:type="dxa"/>
            <w:shd w:val="clear" w:color="auto" w:fill="auto"/>
          </w:tcPr>
          <w:p w14:paraId="0FA188B6" w14:textId="77777777" w:rsidR="000D6D43" w:rsidRPr="00C25DD8" w:rsidRDefault="000D6D43"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r>
      <w:tr w:rsidR="000D6D43" w:rsidRPr="00AA4D36" w14:paraId="0FA188BA" w14:textId="77777777" w:rsidTr="000D6D43">
        <w:tc>
          <w:tcPr>
            <w:tcW w:w="4815" w:type="dxa"/>
          </w:tcPr>
          <w:p w14:paraId="0FA188B8"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xml:space="preserve">7.2. Компанияның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Жұмыс жүргізу үшін рұқсат алғанда  Мердігердің</w:t>
            </w:r>
            <w:r>
              <w:rPr>
                <w:rFonts w:ascii="Times New Roman" w:hAnsi="Times New Roman"/>
                <w:sz w:val="20"/>
                <w:szCs w:val="20"/>
                <w:lang w:val="kk-KZ"/>
              </w:rPr>
              <w:t xml:space="preserve"> </w:t>
            </w:r>
            <w:r w:rsidRPr="000D6D43">
              <w:rPr>
                <w:rFonts w:ascii="Times New Roman" w:hAnsi="Times New Roman"/>
                <w:sz w:val="20"/>
                <w:szCs w:val="20"/>
                <w:lang w:val="ru-RU"/>
              </w:rPr>
              <w:t>қызметкерлері</w:t>
            </w:r>
            <w:r>
              <w:rPr>
                <w:rFonts w:ascii="Times New Roman" w:hAnsi="Times New Roman"/>
                <w:sz w:val="20"/>
                <w:szCs w:val="20"/>
                <w:lang w:val="kk-KZ"/>
              </w:rPr>
              <w:t>нің қолында</w:t>
            </w:r>
            <w:r w:rsidRPr="000D6D43">
              <w:rPr>
                <w:rFonts w:ascii="Times New Roman" w:hAnsi="Times New Roman"/>
                <w:sz w:val="20"/>
                <w:szCs w:val="20"/>
                <w:lang w:val="ru-RU"/>
              </w:rPr>
              <w:t xml:space="preserve"> </w:t>
            </w:r>
            <w:r>
              <w:rPr>
                <w:rFonts w:ascii="Times New Roman" w:hAnsi="Times New Roman"/>
                <w:sz w:val="20"/>
                <w:szCs w:val="20"/>
                <w:lang w:val="kk-KZ"/>
              </w:rPr>
              <w:t>өкімдік</w:t>
            </w:r>
            <w:r w:rsidRPr="000D6D43">
              <w:rPr>
                <w:rFonts w:ascii="Times New Roman" w:hAnsi="Times New Roman"/>
                <w:sz w:val="20"/>
                <w:szCs w:val="20"/>
                <w:lang w:val="ru-RU"/>
              </w:rPr>
              <w:t xml:space="preserve"> және рұқсат беру құжаттарының түпнұсқалары, оның ішінде </w:t>
            </w:r>
            <w:r>
              <w:rPr>
                <w:rFonts w:ascii="Times New Roman" w:hAnsi="Times New Roman"/>
                <w:sz w:val="20"/>
                <w:szCs w:val="20"/>
                <w:lang w:val="kk-KZ"/>
              </w:rPr>
              <w:t>нысанға</w:t>
            </w:r>
            <w:r w:rsidRPr="000D6D43">
              <w:rPr>
                <w:rFonts w:ascii="Times New Roman" w:hAnsi="Times New Roman"/>
                <w:sz w:val="20"/>
                <w:szCs w:val="20"/>
                <w:lang w:val="ru-RU"/>
              </w:rPr>
              <w:t xml:space="preserve"> жұмыс жүргізу</w:t>
            </w:r>
            <w:r>
              <w:rPr>
                <w:rFonts w:ascii="Times New Roman" w:hAnsi="Times New Roman"/>
                <w:sz w:val="20"/>
                <w:szCs w:val="20"/>
                <w:lang w:val="kk-KZ"/>
              </w:rPr>
              <w:t xml:space="preserve"> үшін</w:t>
            </w:r>
            <w:r w:rsidRPr="000D6D43">
              <w:rPr>
                <w:rFonts w:ascii="Times New Roman" w:hAnsi="Times New Roman"/>
                <w:sz w:val="20"/>
                <w:szCs w:val="20"/>
                <w:lang w:val="ru-RU"/>
              </w:rPr>
              <w:t xml:space="preserve">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w:t>
            </w:r>
            <w:r>
              <w:rPr>
                <w:rFonts w:ascii="Times New Roman" w:hAnsi="Times New Roman"/>
                <w:sz w:val="20"/>
                <w:szCs w:val="20"/>
                <w:lang w:val="kk-KZ"/>
              </w:rPr>
              <w:t>өкімдер</w:t>
            </w:r>
            <w:r w:rsidRPr="000D6D43">
              <w:rPr>
                <w:rFonts w:ascii="Times New Roman" w:hAnsi="Times New Roman"/>
                <w:sz w:val="20"/>
                <w:szCs w:val="20"/>
                <w:lang w:val="ru-RU"/>
              </w:rPr>
              <w:t>, сондай-ақ оларға қатысты норматив</w:t>
            </w:r>
            <w:r>
              <w:rPr>
                <w:rFonts w:ascii="Times New Roman" w:hAnsi="Times New Roman"/>
                <w:sz w:val="20"/>
                <w:szCs w:val="20"/>
                <w:lang w:val="kk-KZ"/>
              </w:rPr>
              <w:t>тік</w:t>
            </w:r>
            <w:r w:rsidRPr="000D6D43">
              <w:rPr>
                <w:rFonts w:ascii="Times New Roman" w:hAnsi="Times New Roman"/>
                <w:sz w:val="20"/>
                <w:szCs w:val="20"/>
                <w:lang w:val="ru-RU"/>
              </w:rPr>
              <w:t xml:space="preserve">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4536" w:type="dxa"/>
            <w:shd w:val="clear" w:color="auto" w:fill="auto"/>
          </w:tcPr>
          <w:p w14:paraId="0FA188B9"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r>
      <w:tr w:rsidR="000D6D43" w:rsidRPr="00AA4D36" w14:paraId="0FA188C1" w14:textId="77777777" w:rsidTr="000D6D43">
        <w:tc>
          <w:tcPr>
            <w:tcW w:w="4815" w:type="dxa"/>
          </w:tcPr>
          <w:p w14:paraId="0FA188BB"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7.3. КОМПАНИЯНЫҢ Қауіпті өндіріс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0FA188BC"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орындалатын</w:t>
            </w:r>
            <w:r>
              <w:rPr>
                <w:rFonts w:ascii="Times New Roman" w:hAnsi="Times New Roman"/>
                <w:sz w:val="20"/>
                <w:szCs w:val="20"/>
                <w:lang w:val="kk-KZ"/>
              </w:rPr>
              <w:t xml:space="preserve"> жұмыстар</w:t>
            </w:r>
            <w:r w:rsidRPr="000D6D43">
              <w:rPr>
                <w:rFonts w:ascii="Times New Roman" w:hAnsi="Times New Roman"/>
                <w:sz w:val="20"/>
                <w:szCs w:val="20"/>
                <w:lang w:val="ru-RU"/>
              </w:rPr>
              <w:t xml:space="preserve"> Келісімшарт</w:t>
            </w:r>
            <w:r>
              <w:rPr>
                <w:rFonts w:ascii="Times New Roman" w:hAnsi="Times New Roman"/>
                <w:sz w:val="20"/>
                <w:szCs w:val="20"/>
                <w:lang w:val="kk-KZ"/>
              </w:rPr>
              <w:t>ының</w:t>
            </w:r>
            <w:r w:rsidRPr="000D6D43">
              <w:rPr>
                <w:rFonts w:ascii="Times New Roman" w:hAnsi="Times New Roman"/>
                <w:sz w:val="20"/>
                <w:szCs w:val="20"/>
                <w:lang w:val="ru-RU"/>
              </w:rPr>
              <w:t xml:space="preserve"> деректемелері және/немесе жұмыс жүргізу орындары міндетті түрде жазылған өрт қауіпсіздігіне, ЕҚ ж</w:t>
            </w:r>
            <w:r>
              <w:rPr>
                <w:rFonts w:ascii="Times New Roman" w:hAnsi="Times New Roman"/>
                <w:sz w:val="20"/>
                <w:szCs w:val="20"/>
                <w:lang w:val="kk-KZ"/>
              </w:rPr>
              <w:t>ән</w:t>
            </w:r>
            <w:r w:rsidRPr="000D6D43">
              <w:rPr>
                <w:rFonts w:ascii="Times New Roman" w:hAnsi="Times New Roman"/>
                <w:sz w:val="20"/>
                <w:szCs w:val="20"/>
                <w:lang w:val="ru-RU"/>
              </w:rPr>
              <w:t>е ӨҚ үшін жауаптылар туралы бұйрық (</w:t>
            </w:r>
            <w:r>
              <w:rPr>
                <w:rFonts w:ascii="Times New Roman" w:hAnsi="Times New Roman"/>
                <w:sz w:val="20"/>
                <w:szCs w:val="20"/>
                <w:lang w:val="kk-KZ"/>
              </w:rPr>
              <w:t>өкім</w:t>
            </w:r>
            <w:r w:rsidRPr="000D6D43">
              <w:rPr>
                <w:rFonts w:ascii="Times New Roman" w:hAnsi="Times New Roman"/>
                <w:sz w:val="20"/>
                <w:szCs w:val="20"/>
                <w:lang w:val="ru-RU"/>
              </w:rPr>
              <w:t>);</w:t>
            </w:r>
          </w:p>
          <w:p w14:paraId="0FA188BD"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4536" w:type="dxa"/>
            <w:shd w:val="clear" w:color="auto" w:fill="auto"/>
          </w:tcPr>
          <w:p w14:paraId="0FA188B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0FA188BF"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p w14:paraId="0FA188C0"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r>
      <w:tr w:rsidR="000D6D43" w:rsidRPr="00AA4D36" w14:paraId="0FA188C4" w14:textId="77777777" w:rsidTr="000D6D43">
        <w:tc>
          <w:tcPr>
            <w:tcW w:w="4815" w:type="dxa"/>
          </w:tcPr>
          <w:p w14:paraId="0FA188C2"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4536" w:type="dxa"/>
            <w:shd w:val="clear" w:color="auto" w:fill="auto"/>
          </w:tcPr>
          <w:p w14:paraId="0FA188C3"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r>
      <w:tr w:rsidR="000D6D43" w:rsidRPr="00AA4D36" w14:paraId="0FA188C7" w14:textId="77777777" w:rsidTr="000D6D43">
        <w:tc>
          <w:tcPr>
            <w:tcW w:w="4815" w:type="dxa"/>
          </w:tcPr>
          <w:p w14:paraId="0FA188C5"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b/>
                <w:sz w:val="20"/>
                <w:szCs w:val="20"/>
                <w:lang w:val="ru-RU"/>
              </w:rPr>
              <w:t>8. АЛКОГОЛЬ, ЕСІРТКІ ЖӘНЕ УЫТТЫ ЗАТТАРДЫ ҚОЛДАНУҒА ҚАТЫСТЫ САЯСАТ</w:t>
            </w:r>
          </w:p>
        </w:tc>
        <w:tc>
          <w:tcPr>
            <w:tcW w:w="4536" w:type="dxa"/>
            <w:shd w:val="clear" w:color="auto" w:fill="auto"/>
          </w:tcPr>
          <w:p w14:paraId="0FA188C6"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b/>
                <w:sz w:val="20"/>
                <w:szCs w:val="20"/>
                <w:lang w:val="kk-KZ"/>
              </w:rPr>
              <w:t>8. ПОЛИТИКА В ОТНОШЕНИИ УПОТРЕБЛЕНИЯ АЛКОГОЛЯ, НАРКОТИКОВ И ТОКСИЧЕСКИХ ВЕЩЕСТВ</w:t>
            </w:r>
          </w:p>
        </w:tc>
      </w:tr>
      <w:tr w:rsidR="000D6D43" w:rsidRPr="00AA4D36" w14:paraId="0FA188CE" w14:textId="77777777" w:rsidTr="000D6D43">
        <w:tc>
          <w:tcPr>
            <w:tcW w:w="4815" w:type="dxa"/>
          </w:tcPr>
          <w:p w14:paraId="0FA188C8"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8.1. Келісімшарт аясында Жұмыс орындағанда МЕРДІГЕРДІҢ міндеттері:</w:t>
            </w:r>
          </w:p>
          <w:p w14:paraId="0FA188C9" w14:textId="77777777" w:rsidR="000D6D43" w:rsidRPr="000D6D43" w:rsidRDefault="000D6D43" w:rsidP="00DB6F3A">
            <w:pPr>
              <w:numPr>
                <w:ilvl w:val="0"/>
                <w:numId w:val="9"/>
              </w:numPr>
              <w:spacing w:before="0" w:line="259" w:lineRule="auto"/>
              <w:ind w:left="0" w:firstLine="0"/>
              <w:contextualSpacing/>
              <w:rPr>
                <w:rFonts w:ascii="Times New Roman" w:hAnsi="Times New Roman"/>
                <w:sz w:val="20"/>
                <w:szCs w:val="20"/>
                <w:lang w:val="ru-RU"/>
              </w:rPr>
            </w:pPr>
            <w:r w:rsidRPr="000D6D43">
              <w:rPr>
                <w:rFonts w:ascii="Times New Roman" w:hAnsi="Times New Roman"/>
                <w:sz w:val="20"/>
                <w:szCs w:val="20"/>
                <w:lang w:val="ru-RU"/>
              </w:rPr>
              <w:t xml:space="preserve">КОМПАНИЯ </w:t>
            </w:r>
            <w:r>
              <w:rPr>
                <w:rFonts w:ascii="Times New Roman" w:hAnsi="Times New Roman"/>
                <w:sz w:val="20"/>
                <w:szCs w:val="20"/>
                <w:lang w:val="kk-KZ"/>
              </w:rPr>
              <w:t>нысанында</w:t>
            </w:r>
            <w:r w:rsidRPr="000D6D43">
              <w:rPr>
                <w:rFonts w:ascii="Times New Roman" w:hAnsi="Times New Roman"/>
                <w:sz w:val="20"/>
                <w:szCs w:val="20"/>
                <w:lang w:val="ru-RU"/>
              </w:rPr>
              <w:t xml:space="preserve">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0FA188CA" w14:textId="77777777" w:rsidR="000D6D43" w:rsidRPr="000D6D43" w:rsidRDefault="000D6D43" w:rsidP="00DB6F3A">
            <w:pPr>
              <w:numPr>
                <w:ilvl w:val="0"/>
                <w:numId w:val="9"/>
              </w:numPr>
              <w:spacing w:before="0" w:line="259" w:lineRule="auto"/>
              <w:ind w:left="0" w:firstLine="0"/>
              <w:contextualSpacing/>
              <w:rPr>
                <w:rFonts w:ascii="Times New Roman" w:hAnsi="Times New Roman"/>
                <w:b/>
                <w:sz w:val="20"/>
                <w:szCs w:val="20"/>
                <w:lang w:val="ru-RU"/>
              </w:rPr>
            </w:pPr>
            <w:r w:rsidRPr="000D6D43">
              <w:rPr>
                <w:rFonts w:ascii="Times New Roman" w:hAnsi="Times New Roman"/>
                <w:sz w:val="20"/>
                <w:szCs w:val="20"/>
                <w:lang w:val="ru-RU"/>
              </w:rPr>
              <w:t xml:space="preserve">Өндіріс қызметін іске асыру үшін қажет заттардан (бұдан әрі </w:t>
            </w:r>
            <w:r>
              <w:rPr>
                <w:rFonts w:ascii="Times New Roman" w:hAnsi="Times New Roman"/>
                <w:sz w:val="20"/>
                <w:szCs w:val="20"/>
                <w:lang w:val="kk-KZ"/>
              </w:rPr>
              <w:t>«</w:t>
            </w:r>
            <w:r w:rsidRPr="000D6D43">
              <w:rPr>
                <w:rFonts w:ascii="Times New Roman" w:hAnsi="Times New Roman"/>
                <w:sz w:val="20"/>
                <w:szCs w:val="20"/>
                <w:lang w:val="ru-RU"/>
              </w:rPr>
              <w:t>Рұқсат етілген заттар</w:t>
            </w:r>
            <w:r>
              <w:rPr>
                <w:rFonts w:ascii="Times New Roman" w:hAnsi="Times New Roman"/>
                <w:sz w:val="20"/>
                <w:szCs w:val="20"/>
                <w:lang w:val="kk-KZ"/>
              </w:rPr>
              <w:t>»</w:t>
            </w:r>
            <w:r w:rsidRPr="000D6D43">
              <w:rPr>
                <w:rFonts w:ascii="Times New Roman" w:hAnsi="Times New Roman"/>
                <w:sz w:val="20"/>
                <w:szCs w:val="20"/>
                <w:lang w:val="ru-RU"/>
              </w:rPr>
              <w:t xml:space="preserve">) басқа алкогольге, есірткіге немесе уытқа мас қылатын заттарды КОМПАНИЯ </w:t>
            </w:r>
            <w:r>
              <w:rPr>
                <w:rFonts w:ascii="Times New Roman" w:hAnsi="Times New Roman"/>
                <w:sz w:val="20"/>
                <w:szCs w:val="20"/>
                <w:lang w:val="kk-KZ"/>
              </w:rPr>
              <w:t>нысандарының</w:t>
            </w:r>
            <w:r w:rsidRPr="000D6D43">
              <w:rPr>
                <w:rFonts w:ascii="Times New Roman" w:hAnsi="Times New Roman"/>
                <w:sz w:val="20"/>
                <w:szCs w:val="20"/>
                <w:lang w:val="ru-RU"/>
              </w:rPr>
              <w:t xml:space="preserve"> аумағына алып келуге және олардың аумақта болуына жол бермеу.</w:t>
            </w:r>
          </w:p>
        </w:tc>
        <w:tc>
          <w:tcPr>
            <w:tcW w:w="4536" w:type="dxa"/>
            <w:shd w:val="clear" w:color="auto" w:fill="auto"/>
          </w:tcPr>
          <w:p w14:paraId="0FA188CB"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8.1. При выполнении Работ в рамках Договора ПОДРЯДЧИК обязан:</w:t>
            </w:r>
          </w:p>
          <w:p w14:paraId="0FA188CC" w14:textId="77777777" w:rsidR="000D6D43" w:rsidRPr="00C25DD8" w:rsidRDefault="000D6D43" w:rsidP="00DB6F3A">
            <w:pPr>
              <w:numPr>
                <w:ilvl w:val="0"/>
                <w:numId w:val="9"/>
              </w:numPr>
              <w:spacing w:before="0" w:line="259" w:lineRule="auto"/>
              <w:ind w:left="0" w:firstLine="0"/>
              <w:contextualSpacing/>
              <w:rPr>
                <w:rFonts w:ascii="Times New Roman" w:hAnsi="Times New Roman"/>
                <w:sz w:val="20"/>
                <w:szCs w:val="20"/>
                <w:lang w:val="ru-RU"/>
              </w:rPr>
            </w:pPr>
            <w:r w:rsidRPr="00C25DD8">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0FA188CD" w14:textId="77777777" w:rsidR="000D6D43" w:rsidRPr="00C25DD8" w:rsidRDefault="000D6D43" w:rsidP="00DB6F3A">
            <w:pPr>
              <w:numPr>
                <w:ilvl w:val="0"/>
                <w:numId w:val="9"/>
              </w:numPr>
              <w:spacing w:before="0" w:line="259" w:lineRule="auto"/>
              <w:ind w:left="0" w:firstLine="0"/>
              <w:contextualSpacing/>
              <w:rPr>
                <w:rFonts w:ascii="Times New Roman" w:hAnsi="Times New Roman"/>
                <w:b/>
                <w:sz w:val="20"/>
                <w:szCs w:val="20"/>
                <w:lang w:val="ru-RU"/>
              </w:rPr>
            </w:pPr>
            <w:r w:rsidRPr="00C25DD8">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r>
      <w:tr w:rsidR="000D6D43" w:rsidRPr="00AA4D36" w14:paraId="0FA188D1" w14:textId="77777777" w:rsidTr="000D6D43">
        <w:tc>
          <w:tcPr>
            <w:tcW w:w="4815" w:type="dxa"/>
          </w:tcPr>
          <w:p w14:paraId="0FA188CF"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xml:space="preserve">8.2. Аталған шектеулерді бақылау мақсатында КОМПАНИЯ жұмыс алаңдарына жеткізілетін барлық көлік құралы, </w:t>
            </w:r>
            <w:r>
              <w:rPr>
                <w:rFonts w:ascii="Times New Roman" w:hAnsi="Times New Roman"/>
                <w:sz w:val="20"/>
                <w:szCs w:val="20"/>
                <w:lang w:val="kk-KZ"/>
              </w:rPr>
              <w:t xml:space="preserve">арнайы техниканы, </w:t>
            </w:r>
            <w:r w:rsidRPr="000D6D43">
              <w:rPr>
                <w:rFonts w:ascii="Times New Roman" w:hAnsi="Times New Roman"/>
                <w:sz w:val="20"/>
                <w:szCs w:val="20"/>
                <w:lang w:val="ru-RU"/>
              </w:rPr>
              <w:t xml:space="preserve">материалдар мен </w:t>
            </w:r>
            <w:r w:rsidRPr="000D6D43">
              <w:rPr>
                <w:rFonts w:ascii="Times New Roman" w:hAnsi="Times New Roman"/>
                <w:sz w:val="20"/>
                <w:szCs w:val="20"/>
                <w:lang w:val="ru-RU"/>
              </w:rPr>
              <w:lastRenderedPageBreak/>
              <w:t xml:space="preserve">заттарды тексеруге және қарауға құқылы. Егер ондай қарау нәтижесінде аталған тыйым салынған заттар табылса, </w:t>
            </w:r>
            <w:r>
              <w:rPr>
                <w:rFonts w:ascii="Times New Roman" w:hAnsi="Times New Roman"/>
                <w:sz w:val="20"/>
                <w:szCs w:val="20"/>
                <w:lang w:val="kk-KZ"/>
              </w:rPr>
              <w:t xml:space="preserve">АКҚ мен Арнайы техника </w:t>
            </w:r>
            <w:r w:rsidRPr="000D6D43">
              <w:rPr>
                <w:rFonts w:ascii="Times New Roman" w:hAnsi="Times New Roman"/>
                <w:sz w:val="20"/>
                <w:szCs w:val="20"/>
                <w:lang w:val="ru-RU"/>
              </w:rPr>
              <w:t>жұмыс алаңына жіберілмейді, Мердігердің қызметкер(лер)і жұмыс орнына жіберілмейді.</w:t>
            </w:r>
          </w:p>
        </w:tc>
        <w:tc>
          <w:tcPr>
            <w:tcW w:w="4536" w:type="dxa"/>
            <w:shd w:val="clear" w:color="auto" w:fill="auto"/>
          </w:tcPr>
          <w:p w14:paraId="0FA188D0"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lastRenderedPageBreak/>
              <w:t xml:space="preserve">8.2. В целях обеспечения контроля за указанными ограничениями КОМПАНИЯ имеет право производить проверки и </w:t>
            </w:r>
            <w:r w:rsidRPr="00C25DD8">
              <w:rPr>
                <w:rFonts w:ascii="Times New Roman" w:hAnsi="Times New Roman"/>
                <w:sz w:val="20"/>
                <w:szCs w:val="20"/>
                <w:lang w:val="ru-RU"/>
              </w:rPr>
              <w:t xml:space="preserve"> осмотр/</w:t>
            </w:r>
            <w:r w:rsidRPr="00C25DD8">
              <w:rPr>
                <w:rFonts w:ascii="Times New Roman" w:hAnsi="Times New Roman"/>
                <w:sz w:val="20"/>
                <w:szCs w:val="20"/>
                <w:lang w:val="kk-KZ"/>
              </w:rPr>
              <w:t xml:space="preserve">досмотр всех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 xml:space="preserve">, вещей и </w:t>
            </w:r>
            <w:r w:rsidRPr="00C25DD8">
              <w:rPr>
                <w:rFonts w:ascii="Times New Roman" w:hAnsi="Times New Roman"/>
                <w:sz w:val="20"/>
                <w:szCs w:val="20"/>
                <w:lang w:val="kk-KZ"/>
              </w:rPr>
              <w:lastRenderedPageBreak/>
              <w:t xml:space="preserve">материалов, доставляемых на рабочую площадку. Если в результате подобного досмотра будут обнаружены указанные запрещенные вещества, то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не допускается на рабочую площадку, работник(и) Подрядчика не допускается на рабочее место.</w:t>
            </w:r>
          </w:p>
        </w:tc>
      </w:tr>
      <w:tr w:rsidR="000D6D43" w:rsidRPr="00AA4D36" w14:paraId="0FA188D4" w14:textId="77777777" w:rsidTr="000D6D43">
        <w:tc>
          <w:tcPr>
            <w:tcW w:w="4815" w:type="dxa"/>
          </w:tcPr>
          <w:p w14:paraId="0FA188D2"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lastRenderedPageBreak/>
              <w:t xml:space="preserve">8.3 МЕРДІГЕРДІҢ қызметкерлері ішімдік ішкен, МЕРДІГЕРДІҢ қызметкері КОМПАНИЯ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ішімдікке, есірткіге немесе улы заттарға мас болып келген, КОМПАНИЯ </w:t>
            </w:r>
            <w:r>
              <w:rPr>
                <w:rFonts w:ascii="Times New Roman" w:hAnsi="Times New Roman"/>
                <w:sz w:val="20"/>
                <w:szCs w:val="20"/>
                <w:lang w:val="kk-KZ"/>
              </w:rPr>
              <w:t>нысандары</w:t>
            </w:r>
            <w:r w:rsidRPr="000D6D43">
              <w:rPr>
                <w:rFonts w:ascii="Times New Roman" w:hAnsi="Times New Roman"/>
                <w:sz w:val="20"/>
                <w:szCs w:val="20"/>
                <w:lang w:val="ru-RU"/>
              </w:rPr>
              <w:t xml:space="preserve">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w:t>
            </w:r>
            <w:r>
              <w:rPr>
                <w:rFonts w:ascii="Times New Roman" w:hAnsi="Times New Roman"/>
                <w:sz w:val="20"/>
                <w:szCs w:val="20"/>
                <w:lang w:val="kk-KZ"/>
              </w:rPr>
              <w:t>сі</w:t>
            </w:r>
            <w:r w:rsidRPr="000D6D43">
              <w:rPr>
                <w:rFonts w:ascii="Times New Roman" w:hAnsi="Times New Roman"/>
                <w:sz w:val="20"/>
                <w:szCs w:val="20"/>
                <w:lang w:val="ru-RU"/>
              </w:rPr>
              <w:t>, ҚР заңнамасына сәйкес басқа жолдармен белгіленеді.</w:t>
            </w:r>
          </w:p>
        </w:tc>
        <w:tc>
          <w:tcPr>
            <w:tcW w:w="4536" w:type="dxa"/>
            <w:shd w:val="clear" w:color="auto" w:fill="auto"/>
          </w:tcPr>
          <w:p w14:paraId="0FA188D3"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r>
      <w:tr w:rsidR="000D6D43" w:rsidRPr="00C25DD8" w14:paraId="0FA188D7" w14:textId="77777777" w:rsidTr="000D6D43">
        <w:tc>
          <w:tcPr>
            <w:tcW w:w="4815" w:type="dxa"/>
          </w:tcPr>
          <w:p w14:paraId="0FA188D5"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rPr>
              <w:t>9. ҚОРШАҒАН ОРТАНЫ ҚОРҒАУ</w:t>
            </w:r>
          </w:p>
        </w:tc>
        <w:tc>
          <w:tcPr>
            <w:tcW w:w="4536" w:type="dxa"/>
            <w:shd w:val="clear" w:color="auto" w:fill="auto"/>
          </w:tcPr>
          <w:p w14:paraId="0FA188D6"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lang w:val="ru-RU"/>
              </w:rPr>
              <w:t>9. ОХРАНА ОКРУЖАЮЩЕЙ СРЕДЫ</w:t>
            </w:r>
          </w:p>
        </w:tc>
      </w:tr>
      <w:tr w:rsidR="000D6D43" w:rsidRPr="00AA4D36" w14:paraId="0FA188DA" w14:textId="77777777" w:rsidTr="000D6D43">
        <w:tc>
          <w:tcPr>
            <w:tcW w:w="4815" w:type="dxa"/>
          </w:tcPr>
          <w:p w14:paraId="0FA188D8" w14:textId="77777777" w:rsidR="000D6D43" w:rsidRPr="00C25DD8" w:rsidRDefault="000D6D43" w:rsidP="00DB6F3A">
            <w:pPr>
              <w:numPr>
                <w:ilvl w:val="1"/>
                <w:numId w:val="12"/>
              </w:numPr>
              <w:tabs>
                <w:tab w:val="left" w:pos="284"/>
              </w:tabs>
              <w:autoSpaceDE w:val="0"/>
              <w:autoSpaceDN w:val="0"/>
              <w:adjustRightInd w:val="0"/>
              <w:spacing w:before="0" w:after="0"/>
              <w:rPr>
                <w:rFonts w:ascii="Times New Roman" w:hAnsi="Times New Roman"/>
                <w:sz w:val="20"/>
                <w:szCs w:val="20"/>
              </w:rPr>
            </w:pPr>
            <w:r w:rsidRPr="00C25DD8">
              <w:rPr>
                <w:rFonts w:ascii="Times New Roman" w:hAnsi="Times New Roman"/>
                <w:sz w:val="20"/>
                <w:szCs w:val="20"/>
              </w:rPr>
              <w:t>Жұмыс орындау үшін МЕРДІГЕРДІҢ міндеттері:</w:t>
            </w:r>
          </w:p>
        </w:tc>
        <w:tc>
          <w:tcPr>
            <w:tcW w:w="4536" w:type="dxa"/>
            <w:shd w:val="clear" w:color="auto" w:fill="auto"/>
          </w:tcPr>
          <w:p w14:paraId="0FA188D9"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9.1. Для выполнения Работ ПОДРЯДЧИК обязан:</w:t>
            </w:r>
          </w:p>
        </w:tc>
      </w:tr>
      <w:tr w:rsidR="000D6D43" w:rsidRPr="00AA4D36" w14:paraId="0FA188DD" w14:textId="77777777" w:rsidTr="000D6D43">
        <w:tc>
          <w:tcPr>
            <w:tcW w:w="4815" w:type="dxa"/>
          </w:tcPr>
          <w:p w14:paraId="0FA188DB" w14:textId="77777777" w:rsidR="000D6D43" w:rsidRP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rPr>
              <w:t>a</w:t>
            </w:r>
            <w:r w:rsidRPr="000D6D43">
              <w:rPr>
                <w:rFonts w:ascii="Times New Roman" w:hAnsi="Times New Roman"/>
                <w:sz w:val="20"/>
                <w:szCs w:val="20"/>
                <w:lang w:val="ru-RU"/>
              </w:rPr>
              <w:t xml:space="preserve">) КОМПАНИЯ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4536" w:type="dxa"/>
            <w:shd w:val="clear" w:color="auto" w:fill="auto"/>
          </w:tcPr>
          <w:p w14:paraId="0FA188DC"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r>
      <w:tr w:rsidR="000D6D43" w:rsidRPr="00AA4D36" w14:paraId="0FA188E0" w14:textId="77777777" w:rsidTr="000D6D43">
        <w:tc>
          <w:tcPr>
            <w:tcW w:w="4815" w:type="dxa"/>
          </w:tcPr>
          <w:p w14:paraId="0FA188DE" w14:textId="77777777" w:rsidR="000D6D43" w:rsidRPr="000D6D43" w:rsidRDefault="000D6D43" w:rsidP="00DB6F3A">
            <w:pPr>
              <w:tabs>
                <w:tab w:val="left" w:pos="-120"/>
              </w:tabs>
              <w:autoSpaceDE w:val="0"/>
              <w:autoSpaceDN w:val="0"/>
              <w:adjustRightInd w:val="0"/>
              <w:spacing w:before="0" w:after="0"/>
              <w:ind w:left="22" w:hanging="22"/>
              <w:rPr>
                <w:rFonts w:ascii="Times New Roman" w:hAnsi="Times New Roman"/>
                <w:sz w:val="20"/>
                <w:szCs w:val="20"/>
                <w:lang w:val="ru-RU"/>
              </w:rPr>
            </w:pPr>
            <w:r w:rsidRPr="00C25DD8">
              <w:rPr>
                <w:rFonts w:ascii="Times New Roman" w:hAnsi="Times New Roman"/>
                <w:sz w:val="20"/>
                <w:szCs w:val="20"/>
              </w:rPr>
              <w:t>b</w:t>
            </w:r>
            <w:r w:rsidRPr="000D6D43">
              <w:rPr>
                <w:rFonts w:ascii="Times New Roman" w:hAnsi="Times New Roman"/>
                <w:sz w:val="20"/>
                <w:szCs w:val="20"/>
                <w:lang w:val="ru-RU"/>
              </w:rPr>
              <w:t>)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4536" w:type="dxa"/>
            <w:shd w:val="clear" w:color="auto" w:fill="auto"/>
          </w:tcPr>
          <w:p w14:paraId="0FA188DF" w14:textId="77777777" w:rsidR="000D6D43" w:rsidRPr="00C25DD8" w:rsidRDefault="000D6D43" w:rsidP="00DB6F3A">
            <w:pPr>
              <w:tabs>
                <w:tab w:val="left" w:pos="-120"/>
              </w:tabs>
              <w:autoSpaceDE w:val="0"/>
              <w:autoSpaceDN w:val="0"/>
              <w:adjustRightInd w:val="0"/>
              <w:spacing w:before="0" w:after="0"/>
              <w:ind w:left="22" w:hanging="22"/>
              <w:rPr>
                <w:rFonts w:ascii="Times New Roman" w:hAnsi="Times New Roman"/>
                <w:sz w:val="20"/>
                <w:szCs w:val="20"/>
                <w:lang w:val="ru-RU"/>
              </w:rPr>
            </w:pPr>
            <w:r w:rsidRPr="00C25DD8">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формам;</w:t>
            </w:r>
          </w:p>
        </w:tc>
      </w:tr>
      <w:tr w:rsidR="000D6D43" w:rsidRPr="00AA4D36" w14:paraId="0FA188E3" w14:textId="77777777" w:rsidTr="000D6D43">
        <w:tc>
          <w:tcPr>
            <w:tcW w:w="4815" w:type="dxa"/>
          </w:tcPr>
          <w:p w14:paraId="0FA188E1" w14:textId="77777777" w:rsidR="000D6D43" w:rsidRP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t xml:space="preserve">с) МЕРДІГЕР КОМПАНИЯ </w:t>
            </w:r>
            <w:r>
              <w:rPr>
                <w:rFonts w:ascii="Times New Roman" w:hAnsi="Times New Roman"/>
                <w:sz w:val="20"/>
                <w:szCs w:val="20"/>
                <w:lang w:val="kk-KZ"/>
              </w:rPr>
              <w:t xml:space="preserve">нысандары </w:t>
            </w:r>
            <w:r w:rsidRPr="000D6D43">
              <w:rPr>
                <w:rFonts w:ascii="Times New Roman" w:hAnsi="Times New Roman"/>
                <w:sz w:val="20"/>
                <w:szCs w:val="20"/>
                <w:lang w:val="ru-RU"/>
              </w:rPr>
              <w:t xml:space="preserve">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4536" w:type="dxa"/>
            <w:shd w:val="clear" w:color="auto" w:fill="auto"/>
          </w:tcPr>
          <w:p w14:paraId="0FA188E2"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с)  </w:t>
            </w:r>
            <w:r w:rsidRPr="00C25DD8">
              <w:rPr>
                <w:rFonts w:ascii="Times New Roman" w:hAnsi="Times New Roman"/>
                <w:sz w:val="20"/>
                <w:szCs w:val="20"/>
                <w:lang w:val="ru-RU"/>
              </w:rPr>
              <w:t>самостоятельно вносить платежи</w:t>
            </w:r>
            <w:r w:rsidRPr="00242FD3">
              <w:rPr>
                <w:rFonts w:ascii="Times New Roman" w:hAnsi="Times New Roman"/>
                <w:sz w:val="20"/>
                <w:szCs w:val="20"/>
                <w:lang w:val="ru-RU"/>
              </w:rPr>
              <w:t xml:space="preserve"> </w:t>
            </w:r>
            <w:r w:rsidRPr="00C25DD8">
              <w:rPr>
                <w:rFonts w:ascii="Times New Roman" w:hAnsi="Times New Roman"/>
                <w:sz w:val="20"/>
                <w:szCs w:val="20"/>
                <w:lang w:val="kk-KZ"/>
              </w:rPr>
              <w:t>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0D6D43" w:rsidRPr="00AA4D36" w14:paraId="0FA188E6" w14:textId="77777777" w:rsidTr="000D6D43">
        <w:tc>
          <w:tcPr>
            <w:tcW w:w="4815" w:type="dxa"/>
          </w:tcPr>
          <w:p w14:paraId="0FA188E4" w14:textId="77777777" w:rsidR="000D6D43" w:rsidRPr="000D6D43" w:rsidRDefault="000D6D43" w:rsidP="00DB6F3A">
            <w:pPr>
              <w:tabs>
                <w:tab w:val="left" w:pos="22"/>
              </w:tabs>
              <w:autoSpaceDE w:val="0"/>
              <w:autoSpaceDN w:val="0"/>
              <w:adjustRightInd w:val="0"/>
              <w:spacing w:before="0" w:after="0"/>
              <w:ind w:left="22" w:firstLine="0"/>
              <w:rPr>
                <w:rFonts w:ascii="Times New Roman" w:hAnsi="Times New Roman"/>
                <w:sz w:val="20"/>
                <w:szCs w:val="20"/>
                <w:lang w:val="ru-RU"/>
              </w:rPr>
            </w:pPr>
            <w:r w:rsidRPr="00C25DD8">
              <w:rPr>
                <w:rFonts w:ascii="Times New Roman" w:hAnsi="Times New Roman"/>
                <w:sz w:val="20"/>
                <w:szCs w:val="20"/>
              </w:rPr>
              <w:t>d</w:t>
            </w:r>
            <w:r w:rsidRPr="000D6D43">
              <w:rPr>
                <w:rFonts w:ascii="Times New Roman" w:hAnsi="Times New Roman"/>
                <w:sz w:val="20"/>
                <w:szCs w:val="20"/>
                <w:lang w:val="ru-RU"/>
              </w:rPr>
              <w:t xml:space="preserve">)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4536" w:type="dxa"/>
            <w:shd w:val="clear" w:color="auto" w:fill="auto"/>
          </w:tcPr>
          <w:p w14:paraId="0FA188E5" w14:textId="77777777" w:rsidR="000D6D43" w:rsidRPr="00C25DD8" w:rsidRDefault="000D6D43" w:rsidP="00DB6F3A">
            <w:pPr>
              <w:tabs>
                <w:tab w:val="left" w:pos="22"/>
              </w:tabs>
              <w:autoSpaceDE w:val="0"/>
              <w:autoSpaceDN w:val="0"/>
              <w:adjustRightInd w:val="0"/>
              <w:spacing w:before="0" w:after="0"/>
              <w:ind w:left="22" w:firstLine="0"/>
              <w:rPr>
                <w:rFonts w:ascii="Times New Roman" w:hAnsi="Times New Roman"/>
                <w:sz w:val="20"/>
                <w:szCs w:val="20"/>
                <w:lang w:val="ru-RU"/>
              </w:rPr>
            </w:pPr>
            <w:r w:rsidRPr="00C25DD8">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0D6D43" w:rsidRPr="00AA4D36" w14:paraId="0FA188E9" w14:textId="77777777" w:rsidTr="000D6D43">
        <w:tc>
          <w:tcPr>
            <w:tcW w:w="4815" w:type="dxa"/>
          </w:tcPr>
          <w:p w14:paraId="0FA188E7" w14:textId="77777777" w:rsidR="000D6D43" w:rsidRPr="00643A5D" w:rsidRDefault="000D6D43" w:rsidP="00DB6F3A">
            <w:pPr>
              <w:tabs>
                <w:tab w:val="left" w:pos="284"/>
              </w:tabs>
              <w:autoSpaceDE w:val="0"/>
              <w:autoSpaceDN w:val="0"/>
              <w:adjustRightInd w:val="0"/>
              <w:ind w:firstLine="0"/>
              <w:rPr>
                <w:rFonts w:ascii="Times New Roman" w:hAnsi="Times New Roman"/>
                <w:sz w:val="20"/>
                <w:szCs w:val="20"/>
              </w:rPr>
            </w:pPr>
            <w:r w:rsidRPr="00643A5D">
              <w:rPr>
                <w:rFonts w:ascii="Times New Roman" w:hAnsi="Times New Roman"/>
                <w:sz w:val="20"/>
                <w:szCs w:val="20"/>
              </w:rPr>
              <w:t xml:space="preserve">9.2. </w:t>
            </w:r>
            <w:r w:rsidRPr="000D6D43">
              <w:rPr>
                <w:rFonts w:ascii="Times New Roman" w:hAnsi="Times New Roman"/>
                <w:sz w:val="20"/>
                <w:szCs w:val="20"/>
                <w:lang w:val="ru-RU"/>
              </w:rPr>
              <w:t>МЕРДІГЕРДІҢ</w:t>
            </w:r>
            <w:r w:rsidRPr="00643A5D">
              <w:rPr>
                <w:rFonts w:ascii="Times New Roman" w:hAnsi="Times New Roman"/>
                <w:sz w:val="20"/>
                <w:szCs w:val="20"/>
              </w:rPr>
              <w:t xml:space="preserve"> </w:t>
            </w:r>
            <w:r w:rsidRPr="000D6D43">
              <w:rPr>
                <w:rFonts w:ascii="Times New Roman" w:hAnsi="Times New Roman"/>
                <w:sz w:val="20"/>
                <w:szCs w:val="20"/>
                <w:lang w:val="ru-RU"/>
              </w:rPr>
              <w:t>Келісімшарт</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қызметінен</w:t>
            </w:r>
            <w:r w:rsidRPr="00643A5D">
              <w:rPr>
                <w:rFonts w:ascii="Times New Roman" w:hAnsi="Times New Roman"/>
                <w:sz w:val="20"/>
                <w:szCs w:val="20"/>
              </w:rPr>
              <w:t xml:space="preserve"> </w:t>
            </w:r>
            <w:r w:rsidRPr="000D6D43">
              <w:rPr>
                <w:rFonts w:ascii="Times New Roman" w:hAnsi="Times New Roman"/>
                <w:sz w:val="20"/>
                <w:szCs w:val="20"/>
                <w:lang w:val="ru-RU"/>
              </w:rPr>
              <w:t>түзілген</w:t>
            </w:r>
            <w:r w:rsidRPr="00643A5D">
              <w:rPr>
                <w:rFonts w:ascii="Times New Roman" w:hAnsi="Times New Roman"/>
                <w:sz w:val="20"/>
                <w:szCs w:val="20"/>
              </w:rPr>
              <w:t xml:space="preserve"> </w:t>
            </w:r>
            <w:r w:rsidRPr="000D6D43">
              <w:rPr>
                <w:rFonts w:ascii="Times New Roman" w:hAnsi="Times New Roman"/>
                <w:sz w:val="20"/>
                <w:szCs w:val="20"/>
                <w:lang w:val="ru-RU"/>
              </w:rPr>
              <w:t>қалдықтар</w:t>
            </w:r>
            <w:r w:rsidRPr="00643A5D">
              <w:rPr>
                <w:rFonts w:ascii="Times New Roman" w:hAnsi="Times New Roman"/>
                <w:sz w:val="20"/>
                <w:szCs w:val="20"/>
              </w:rPr>
              <w:t xml:space="preserve"> </w:t>
            </w:r>
            <w:r w:rsidRPr="000D6D43">
              <w:rPr>
                <w:rFonts w:ascii="Times New Roman" w:hAnsi="Times New Roman"/>
                <w:sz w:val="20"/>
                <w:szCs w:val="20"/>
                <w:lang w:val="ru-RU"/>
              </w:rPr>
              <w:t>пайда</w:t>
            </w:r>
            <w:r w:rsidRPr="00643A5D">
              <w:rPr>
                <w:rFonts w:ascii="Times New Roman" w:hAnsi="Times New Roman"/>
                <w:sz w:val="20"/>
                <w:szCs w:val="20"/>
              </w:rPr>
              <w:t xml:space="preserve"> </w:t>
            </w:r>
            <w:r w:rsidRPr="000D6D43">
              <w:rPr>
                <w:rFonts w:ascii="Times New Roman" w:hAnsi="Times New Roman"/>
                <w:sz w:val="20"/>
                <w:szCs w:val="20"/>
                <w:lang w:val="ru-RU"/>
              </w:rPr>
              <w:t>болғаннан</w:t>
            </w:r>
            <w:r w:rsidRPr="00643A5D">
              <w:rPr>
                <w:rFonts w:ascii="Times New Roman" w:hAnsi="Times New Roman"/>
                <w:sz w:val="20"/>
                <w:szCs w:val="20"/>
              </w:rPr>
              <w:t xml:space="preserve"> </w:t>
            </w:r>
            <w:r w:rsidRPr="000D6D43">
              <w:rPr>
                <w:rFonts w:ascii="Times New Roman" w:hAnsi="Times New Roman"/>
                <w:sz w:val="20"/>
                <w:szCs w:val="20"/>
                <w:lang w:val="ru-RU"/>
              </w:rPr>
              <w:t>бастап</w:t>
            </w:r>
            <w:r w:rsidRPr="00643A5D">
              <w:rPr>
                <w:rFonts w:ascii="Times New Roman" w:hAnsi="Times New Roman"/>
                <w:sz w:val="20"/>
                <w:szCs w:val="20"/>
              </w:rPr>
              <w:t xml:space="preserve"> </w:t>
            </w:r>
            <w:r w:rsidRPr="000D6D43">
              <w:rPr>
                <w:rFonts w:ascii="Times New Roman" w:hAnsi="Times New Roman"/>
                <w:sz w:val="20"/>
                <w:szCs w:val="20"/>
                <w:lang w:val="ru-RU"/>
              </w:rPr>
              <w:t>МЕРДІГЕРГЕ</w:t>
            </w:r>
            <w:r w:rsidRPr="00643A5D">
              <w:rPr>
                <w:rFonts w:ascii="Times New Roman" w:hAnsi="Times New Roman"/>
                <w:sz w:val="20"/>
                <w:szCs w:val="20"/>
              </w:rPr>
              <w:t xml:space="preserve"> </w:t>
            </w:r>
            <w:r w:rsidRPr="000D6D43">
              <w:rPr>
                <w:rFonts w:ascii="Times New Roman" w:hAnsi="Times New Roman"/>
                <w:sz w:val="20"/>
                <w:szCs w:val="20"/>
                <w:lang w:val="ru-RU"/>
              </w:rPr>
              <w:t>тиесілі</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ҚР</w:t>
            </w:r>
            <w:r w:rsidRPr="00643A5D">
              <w:rPr>
                <w:rFonts w:ascii="Times New Roman" w:hAnsi="Times New Roman"/>
                <w:sz w:val="20"/>
                <w:szCs w:val="20"/>
              </w:rPr>
              <w:t xml:space="preserve"> </w:t>
            </w:r>
            <w:r w:rsidRPr="000D6D43">
              <w:rPr>
                <w:rFonts w:ascii="Times New Roman" w:hAnsi="Times New Roman"/>
                <w:sz w:val="20"/>
                <w:szCs w:val="20"/>
                <w:lang w:val="ru-RU"/>
              </w:rPr>
              <w:t>заңнамасына</w:t>
            </w:r>
            <w:r w:rsidRPr="00643A5D">
              <w:rPr>
                <w:rFonts w:ascii="Times New Roman" w:hAnsi="Times New Roman"/>
                <w:sz w:val="20"/>
                <w:szCs w:val="20"/>
              </w:rPr>
              <w:t xml:space="preserve"> </w:t>
            </w:r>
            <w:r w:rsidRPr="000D6D43">
              <w:rPr>
                <w:rFonts w:ascii="Times New Roman" w:hAnsi="Times New Roman"/>
                <w:sz w:val="20"/>
                <w:szCs w:val="20"/>
                <w:lang w:val="ru-RU"/>
              </w:rPr>
              <w:t>сәйкес</w:t>
            </w:r>
            <w:r w:rsidRPr="00643A5D">
              <w:rPr>
                <w:rFonts w:ascii="Times New Roman" w:hAnsi="Times New Roman"/>
                <w:sz w:val="20"/>
                <w:szCs w:val="20"/>
              </w:rPr>
              <w:t xml:space="preserve"> </w:t>
            </w:r>
            <w:r w:rsidRPr="000D6D43">
              <w:rPr>
                <w:rFonts w:ascii="Times New Roman" w:hAnsi="Times New Roman"/>
                <w:sz w:val="20"/>
                <w:szCs w:val="20"/>
                <w:lang w:val="ru-RU"/>
              </w:rPr>
              <w:t>қалдықтармен</w:t>
            </w:r>
            <w:r w:rsidRPr="00643A5D">
              <w:rPr>
                <w:rFonts w:ascii="Times New Roman" w:hAnsi="Times New Roman"/>
                <w:sz w:val="20"/>
                <w:szCs w:val="20"/>
              </w:rPr>
              <w:t xml:space="preserve"> </w:t>
            </w:r>
            <w:r w:rsidRPr="000D6D43">
              <w:rPr>
                <w:rFonts w:ascii="Times New Roman" w:hAnsi="Times New Roman"/>
                <w:sz w:val="20"/>
                <w:szCs w:val="20"/>
                <w:lang w:val="ru-RU"/>
              </w:rPr>
              <w:t>айналысу</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бүкіл</w:t>
            </w:r>
            <w:r w:rsidRPr="00643A5D">
              <w:rPr>
                <w:rFonts w:ascii="Times New Roman" w:hAnsi="Times New Roman"/>
                <w:sz w:val="20"/>
                <w:szCs w:val="20"/>
              </w:rPr>
              <w:t xml:space="preserve"> </w:t>
            </w:r>
            <w:r w:rsidRPr="000D6D43">
              <w:rPr>
                <w:rFonts w:ascii="Times New Roman" w:hAnsi="Times New Roman"/>
                <w:sz w:val="20"/>
                <w:szCs w:val="20"/>
                <w:lang w:val="ru-RU"/>
              </w:rPr>
              <w:t>жұмыс</w:t>
            </w:r>
            <w:r w:rsidRPr="00643A5D">
              <w:rPr>
                <w:rFonts w:ascii="Times New Roman" w:hAnsi="Times New Roman"/>
                <w:sz w:val="20"/>
                <w:szCs w:val="20"/>
              </w:rPr>
              <w:t xml:space="preserve"> </w:t>
            </w:r>
            <w:r w:rsidRPr="000D6D43">
              <w:rPr>
                <w:rFonts w:ascii="Times New Roman" w:hAnsi="Times New Roman"/>
                <w:sz w:val="20"/>
                <w:szCs w:val="20"/>
                <w:lang w:val="ru-RU"/>
              </w:rPr>
              <w:t>кешенін</w:t>
            </w:r>
            <w:r w:rsidRPr="00643A5D">
              <w:rPr>
                <w:rFonts w:ascii="Times New Roman" w:hAnsi="Times New Roman"/>
                <w:sz w:val="20"/>
                <w:szCs w:val="20"/>
              </w:rPr>
              <w:t xml:space="preserve"> </w:t>
            </w:r>
            <w:r w:rsidRPr="000D6D43">
              <w:rPr>
                <w:rFonts w:ascii="Times New Roman" w:hAnsi="Times New Roman"/>
                <w:sz w:val="20"/>
                <w:szCs w:val="20"/>
                <w:lang w:val="ru-RU"/>
              </w:rPr>
              <w:t>орындауға</w:t>
            </w:r>
            <w:r w:rsidRPr="00643A5D">
              <w:rPr>
                <w:rFonts w:ascii="Times New Roman" w:hAnsi="Times New Roman"/>
                <w:sz w:val="20"/>
                <w:szCs w:val="20"/>
              </w:rPr>
              <w:t xml:space="preserve"> </w:t>
            </w:r>
            <w:r w:rsidRPr="000D6D43">
              <w:rPr>
                <w:rFonts w:ascii="Times New Roman" w:hAnsi="Times New Roman"/>
                <w:sz w:val="20"/>
                <w:szCs w:val="20"/>
                <w:lang w:val="ru-RU"/>
              </w:rPr>
              <w:t>міндетті</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оның</w:t>
            </w:r>
            <w:r w:rsidRPr="00643A5D">
              <w:rPr>
                <w:rFonts w:ascii="Times New Roman" w:hAnsi="Times New Roman"/>
                <w:sz w:val="20"/>
                <w:szCs w:val="20"/>
              </w:rPr>
              <w:t xml:space="preserve"> </w:t>
            </w:r>
            <w:r w:rsidRPr="000D6D43">
              <w:rPr>
                <w:rFonts w:ascii="Times New Roman" w:hAnsi="Times New Roman"/>
                <w:sz w:val="20"/>
                <w:szCs w:val="20"/>
                <w:lang w:val="ru-RU"/>
              </w:rPr>
              <w:t>қосалқы</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w:t>
            </w:r>
            <w:r w:rsidRPr="000D6D43">
              <w:rPr>
                <w:rFonts w:ascii="Times New Roman" w:hAnsi="Times New Roman"/>
                <w:sz w:val="20"/>
                <w:szCs w:val="20"/>
                <w:lang w:val="ru-RU"/>
              </w:rPr>
              <w:t>лер</w:t>
            </w:r>
            <w:r w:rsidRPr="00643A5D">
              <w:rPr>
                <w:rFonts w:ascii="Times New Roman" w:hAnsi="Times New Roman"/>
                <w:sz w:val="20"/>
                <w:szCs w:val="20"/>
              </w:rPr>
              <w:t>)</w:t>
            </w:r>
            <w:r w:rsidRPr="000D6D43">
              <w:rPr>
                <w:rFonts w:ascii="Times New Roman" w:hAnsi="Times New Roman"/>
                <w:sz w:val="20"/>
                <w:szCs w:val="20"/>
                <w:lang w:val="ru-RU"/>
              </w:rPr>
              <w:t>і</w:t>
            </w:r>
            <w:r w:rsidRPr="00643A5D">
              <w:rPr>
                <w:rFonts w:ascii="Times New Roman" w:hAnsi="Times New Roman"/>
                <w:sz w:val="20"/>
                <w:szCs w:val="20"/>
              </w:rPr>
              <w:t xml:space="preserve"> </w:t>
            </w:r>
            <w:r w:rsidRPr="000D6D43">
              <w:rPr>
                <w:rFonts w:ascii="Times New Roman" w:hAnsi="Times New Roman"/>
                <w:sz w:val="20"/>
                <w:szCs w:val="20"/>
                <w:lang w:val="ru-RU"/>
              </w:rPr>
              <w:t>жүргізетін</w:t>
            </w:r>
            <w:r w:rsidRPr="00643A5D">
              <w:rPr>
                <w:rFonts w:ascii="Times New Roman" w:hAnsi="Times New Roman"/>
                <w:sz w:val="20"/>
                <w:szCs w:val="20"/>
              </w:rPr>
              <w:t xml:space="preserve"> </w:t>
            </w:r>
            <w:r w:rsidRPr="000D6D43">
              <w:rPr>
                <w:rFonts w:ascii="Times New Roman" w:hAnsi="Times New Roman"/>
                <w:sz w:val="20"/>
                <w:szCs w:val="20"/>
                <w:lang w:val="ru-RU"/>
              </w:rPr>
              <w:t>жұмыстардың</w:t>
            </w:r>
            <w:r w:rsidRPr="00643A5D">
              <w:rPr>
                <w:rFonts w:ascii="Times New Roman" w:hAnsi="Times New Roman"/>
                <w:sz w:val="20"/>
                <w:szCs w:val="20"/>
              </w:rPr>
              <w:t xml:space="preserve"> </w:t>
            </w:r>
            <w:r w:rsidRPr="000D6D43">
              <w:rPr>
                <w:rFonts w:ascii="Times New Roman" w:hAnsi="Times New Roman"/>
                <w:sz w:val="20"/>
                <w:szCs w:val="20"/>
                <w:lang w:val="ru-RU"/>
              </w:rPr>
              <w:t>нәтижесінде</w:t>
            </w:r>
            <w:r w:rsidRPr="00643A5D">
              <w:rPr>
                <w:rFonts w:ascii="Times New Roman" w:hAnsi="Times New Roman"/>
                <w:sz w:val="20"/>
                <w:szCs w:val="20"/>
              </w:rPr>
              <w:t xml:space="preserve"> </w:t>
            </w:r>
            <w:r w:rsidRPr="000D6D43">
              <w:rPr>
                <w:rFonts w:ascii="Times New Roman" w:hAnsi="Times New Roman"/>
                <w:sz w:val="20"/>
                <w:szCs w:val="20"/>
                <w:lang w:val="ru-RU"/>
              </w:rPr>
              <w:t>түзілетін</w:t>
            </w:r>
            <w:r w:rsidRPr="00643A5D">
              <w:rPr>
                <w:rFonts w:ascii="Times New Roman" w:hAnsi="Times New Roman"/>
                <w:sz w:val="20"/>
                <w:szCs w:val="20"/>
              </w:rPr>
              <w:t xml:space="preserve"> </w:t>
            </w:r>
            <w:r w:rsidRPr="000D6D43">
              <w:rPr>
                <w:rFonts w:ascii="Times New Roman" w:hAnsi="Times New Roman"/>
                <w:sz w:val="20"/>
                <w:szCs w:val="20"/>
                <w:lang w:val="ru-RU"/>
              </w:rPr>
              <w:t>барлық</w:t>
            </w:r>
            <w:r w:rsidRPr="00643A5D">
              <w:rPr>
                <w:rFonts w:ascii="Times New Roman" w:hAnsi="Times New Roman"/>
                <w:sz w:val="20"/>
                <w:szCs w:val="20"/>
              </w:rPr>
              <w:t xml:space="preserve"> </w:t>
            </w:r>
            <w:r w:rsidRPr="000D6D43">
              <w:rPr>
                <w:rFonts w:ascii="Times New Roman" w:hAnsi="Times New Roman"/>
                <w:sz w:val="20"/>
                <w:szCs w:val="20"/>
                <w:lang w:val="ru-RU"/>
              </w:rPr>
              <w:t>қалдықты</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аумағынан</w:t>
            </w:r>
            <w:r w:rsidRPr="00643A5D">
              <w:rPr>
                <w:rFonts w:ascii="Times New Roman" w:hAnsi="Times New Roman"/>
                <w:sz w:val="20"/>
                <w:szCs w:val="20"/>
              </w:rPr>
              <w:t xml:space="preserve"> </w:t>
            </w:r>
            <w:r w:rsidRPr="000D6D43">
              <w:rPr>
                <w:rFonts w:ascii="Times New Roman" w:hAnsi="Times New Roman"/>
                <w:sz w:val="20"/>
                <w:szCs w:val="20"/>
                <w:lang w:val="ru-RU"/>
              </w:rPr>
              <w:t>және</w:t>
            </w:r>
            <w:r w:rsidRPr="00643A5D">
              <w:rPr>
                <w:rFonts w:ascii="Times New Roman" w:hAnsi="Times New Roman"/>
                <w:sz w:val="20"/>
                <w:szCs w:val="20"/>
              </w:rPr>
              <w:t xml:space="preserve"> </w:t>
            </w:r>
            <w:r w:rsidRPr="000D6D43">
              <w:rPr>
                <w:rFonts w:ascii="Times New Roman" w:hAnsi="Times New Roman"/>
                <w:sz w:val="20"/>
                <w:szCs w:val="20"/>
                <w:lang w:val="ru-RU"/>
              </w:rPr>
              <w:t>маңайынан</w:t>
            </w:r>
            <w:r w:rsidRPr="00643A5D">
              <w:rPr>
                <w:rFonts w:ascii="Times New Roman" w:hAnsi="Times New Roman"/>
                <w:sz w:val="20"/>
                <w:szCs w:val="20"/>
              </w:rPr>
              <w:t xml:space="preserve"> </w:t>
            </w:r>
            <w:r w:rsidRPr="000D6D43">
              <w:rPr>
                <w:rFonts w:ascii="Times New Roman" w:hAnsi="Times New Roman"/>
                <w:sz w:val="20"/>
                <w:szCs w:val="20"/>
                <w:lang w:val="ru-RU"/>
              </w:rPr>
              <w:t>уақытылы</w:t>
            </w:r>
            <w:r w:rsidRPr="00643A5D">
              <w:rPr>
                <w:rFonts w:ascii="Times New Roman" w:hAnsi="Times New Roman"/>
                <w:sz w:val="20"/>
                <w:szCs w:val="20"/>
              </w:rPr>
              <w:t xml:space="preserve"> </w:t>
            </w:r>
            <w:r w:rsidRPr="000D6D43">
              <w:rPr>
                <w:rFonts w:ascii="Times New Roman" w:hAnsi="Times New Roman"/>
                <w:sz w:val="20"/>
                <w:szCs w:val="20"/>
                <w:lang w:val="ru-RU"/>
              </w:rPr>
              <w:t>шығаруға</w:t>
            </w:r>
            <w:r w:rsidRPr="00643A5D">
              <w:rPr>
                <w:rFonts w:ascii="Times New Roman" w:hAnsi="Times New Roman"/>
                <w:sz w:val="20"/>
                <w:szCs w:val="20"/>
              </w:rPr>
              <w:t xml:space="preserve">, </w:t>
            </w:r>
            <w:r w:rsidRPr="000D6D43">
              <w:rPr>
                <w:rFonts w:ascii="Times New Roman" w:hAnsi="Times New Roman"/>
                <w:sz w:val="20"/>
                <w:szCs w:val="20"/>
                <w:lang w:val="ru-RU"/>
              </w:rPr>
              <w:t>қалдық</w:t>
            </w:r>
            <w:r w:rsidRPr="00643A5D">
              <w:rPr>
                <w:rFonts w:ascii="Times New Roman" w:hAnsi="Times New Roman"/>
                <w:sz w:val="20"/>
                <w:szCs w:val="20"/>
              </w:rPr>
              <w:t xml:space="preserve"> </w:t>
            </w:r>
            <w:r w:rsidRPr="000D6D43">
              <w:rPr>
                <w:rFonts w:ascii="Times New Roman" w:hAnsi="Times New Roman"/>
                <w:sz w:val="20"/>
                <w:szCs w:val="20"/>
                <w:lang w:val="ru-RU"/>
              </w:rPr>
              <w:t>КОМПАНИЯҒА</w:t>
            </w:r>
            <w:r w:rsidRPr="00643A5D">
              <w:rPr>
                <w:rFonts w:ascii="Times New Roman" w:hAnsi="Times New Roman"/>
                <w:sz w:val="20"/>
                <w:szCs w:val="20"/>
              </w:rPr>
              <w:t xml:space="preserve"> </w:t>
            </w:r>
            <w:r w:rsidRPr="000D6D43">
              <w:rPr>
                <w:rFonts w:ascii="Times New Roman" w:hAnsi="Times New Roman"/>
                <w:sz w:val="20"/>
                <w:szCs w:val="20"/>
                <w:lang w:val="ru-RU"/>
              </w:rPr>
              <w:t>тиесілі</w:t>
            </w:r>
            <w:r w:rsidRPr="00643A5D">
              <w:rPr>
                <w:rFonts w:ascii="Times New Roman" w:hAnsi="Times New Roman"/>
                <w:sz w:val="20"/>
                <w:szCs w:val="20"/>
              </w:rPr>
              <w:t xml:space="preserve"> </w:t>
            </w:r>
            <w:r w:rsidRPr="000D6D43">
              <w:rPr>
                <w:rFonts w:ascii="Times New Roman" w:hAnsi="Times New Roman"/>
                <w:sz w:val="20"/>
                <w:szCs w:val="20"/>
                <w:lang w:val="ru-RU"/>
              </w:rPr>
              <w:t>жағдайларды</w:t>
            </w:r>
            <w:r w:rsidRPr="00643A5D">
              <w:rPr>
                <w:rFonts w:ascii="Times New Roman" w:hAnsi="Times New Roman"/>
                <w:sz w:val="20"/>
                <w:szCs w:val="20"/>
              </w:rPr>
              <w:t xml:space="preserve"> </w:t>
            </w:r>
            <w:r w:rsidRPr="000D6D43">
              <w:rPr>
                <w:rFonts w:ascii="Times New Roman" w:hAnsi="Times New Roman"/>
                <w:sz w:val="20"/>
                <w:szCs w:val="20"/>
                <w:lang w:val="ru-RU"/>
              </w:rPr>
              <w:t>қоспағанда</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үшін</w:t>
            </w:r>
            <w:r w:rsidRPr="00643A5D">
              <w:rPr>
                <w:rFonts w:ascii="Times New Roman" w:hAnsi="Times New Roman"/>
                <w:sz w:val="20"/>
                <w:szCs w:val="20"/>
              </w:rPr>
              <w:t xml:space="preserve"> </w:t>
            </w:r>
            <w:r w:rsidRPr="000D6D43">
              <w:rPr>
                <w:rFonts w:ascii="Times New Roman" w:hAnsi="Times New Roman"/>
                <w:sz w:val="20"/>
                <w:szCs w:val="20"/>
                <w:lang w:val="ru-RU"/>
              </w:rPr>
              <w:t>қосымша</w:t>
            </w:r>
            <w:r w:rsidRPr="00643A5D">
              <w:rPr>
                <w:rFonts w:ascii="Times New Roman" w:hAnsi="Times New Roman"/>
                <w:sz w:val="20"/>
                <w:szCs w:val="20"/>
              </w:rPr>
              <w:t xml:space="preserve"> </w:t>
            </w:r>
            <w:r w:rsidRPr="000D6D43">
              <w:rPr>
                <w:rFonts w:ascii="Times New Roman" w:hAnsi="Times New Roman"/>
                <w:sz w:val="20"/>
                <w:szCs w:val="20"/>
                <w:lang w:val="ru-RU"/>
              </w:rPr>
              <w:t>шығынсыз</w:t>
            </w:r>
            <w:r w:rsidRPr="00643A5D">
              <w:rPr>
                <w:rFonts w:ascii="Times New Roman" w:hAnsi="Times New Roman"/>
                <w:sz w:val="20"/>
                <w:szCs w:val="20"/>
              </w:rPr>
              <w:t xml:space="preserve"> </w:t>
            </w:r>
            <w:r w:rsidRPr="000D6D43">
              <w:rPr>
                <w:rFonts w:ascii="Times New Roman" w:hAnsi="Times New Roman"/>
                <w:sz w:val="20"/>
                <w:szCs w:val="20"/>
                <w:lang w:val="ru-RU"/>
              </w:rPr>
              <w:t>өз</w:t>
            </w:r>
            <w:r w:rsidRPr="00643A5D">
              <w:rPr>
                <w:rFonts w:ascii="Times New Roman" w:hAnsi="Times New Roman"/>
                <w:sz w:val="20"/>
                <w:szCs w:val="20"/>
              </w:rPr>
              <w:t xml:space="preserve"> </w:t>
            </w:r>
            <w:r w:rsidRPr="000D6D43">
              <w:rPr>
                <w:rFonts w:ascii="Times New Roman" w:hAnsi="Times New Roman"/>
                <w:sz w:val="20"/>
                <w:szCs w:val="20"/>
                <w:lang w:val="ru-RU"/>
              </w:rPr>
              <w:t>бетімен</w:t>
            </w:r>
            <w:r w:rsidRPr="00643A5D">
              <w:rPr>
                <w:rFonts w:ascii="Times New Roman" w:hAnsi="Times New Roman"/>
                <w:sz w:val="20"/>
                <w:szCs w:val="20"/>
              </w:rPr>
              <w:t xml:space="preserve"> </w:t>
            </w:r>
            <w:r w:rsidRPr="000D6D43">
              <w:rPr>
                <w:rFonts w:ascii="Times New Roman" w:hAnsi="Times New Roman"/>
                <w:sz w:val="20"/>
                <w:szCs w:val="20"/>
                <w:lang w:val="ru-RU"/>
              </w:rPr>
              <w:t>жоюға</w:t>
            </w:r>
            <w:r w:rsidRPr="00643A5D">
              <w:rPr>
                <w:rFonts w:ascii="Times New Roman" w:hAnsi="Times New Roman"/>
                <w:sz w:val="20"/>
                <w:szCs w:val="20"/>
              </w:rPr>
              <w:t xml:space="preserve">, </w:t>
            </w:r>
            <w:r w:rsidRPr="000D6D43">
              <w:rPr>
                <w:rFonts w:ascii="Times New Roman" w:hAnsi="Times New Roman"/>
                <w:sz w:val="20"/>
                <w:szCs w:val="20"/>
                <w:lang w:val="ru-RU"/>
              </w:rPr>
              <w:t>сондай</w:t>
            </w:r>
            <w:r w:rsidRPr="00643A5D">
              <w:rPr>
                <w:rFonts w:ascii="Times New Roman" w:hAnsi="Times New Roman"/>
                <w:sz w:val="20"/>
                <w:szCs w:val="20"/>
              </w:rPr>
              <w:t>-</w:t>
            </w:r>
            <w:r w:rsidRPr="000D6D43">
              <w:rPr>
                <w:rFonts w:ascii="Times New Roman" w:hAnsi="Times New Roman"/>
                <w:sz w:val="20"/>
                <w:szCs w:val="20"/>
                <w:lang w:val="ru-RU"/>
              </w:rPr>
              <w:t>ақ</w:t>
            </w:r>
            <w:r w:rsidRPr="00643A5D">
              <w:rPr>
                <w:rFonts w:ascii="Times New Roman" w:hAnsi="Times New Roman"/>
                <w:sz w:val="20"/>
                <w:szCs w:val="20"/>
              </w:rPr>
              <w:t xml:space="preserve"> </w:t>
            </w:r>
            <w:r w:rsidRPr="000D6D43">
              <w:rPr>
                <w:rFonts w:ascii="Times New Roman" w:hAnsi="Times New Roman"/>
                <w:sz w:val="20"/>
                <w:szCs w:val="20"/>
                <w:lang w:val="ru-RU"/>
              </w:rPr>
              <w:t>қоршаған</w:t>
            </w:r>
            <w:r w:rsidRPr="00643A5D">
              <w:rPr>
                <w:rFonts w:ascii="Times New Roman" w:hAnsi="Times New Roman"/>
                <w:sz w:val="20"/>
                <w:szCs w:val="20"/>
              </w:rPr>
              <w:t xml:space="preserve"> </w:t>
            </w:r>
            <w:r w:rsidRPr="000D6D43">
              <w:rPr>
                <w:rFonts w:ascii="Times New Roman" w:hAnsi="Times New Roman"/>
                <w:sz w:val="20"/>
                <w:szCs w:val="20"/>
                <w:lang w:val="ru-RU"/>
              </w:rPr>
              <w:t>ортаға</w:t>
            </w:r>
            <w:r w:rsidRPr="00643A5D">
              <w:rPr>
                <w:rFonts w:ascii="Times New Roman" w:hAnsi="Times New Roman"/>
                <w:sz w:val="20"/>
                <w:szCs w:val="20"/>
              </w:rPr>
              <w:t xml:space="preserve"> </w:t>
            </w:r>
            <w:r w:rsidRPr="000D6D43">
              <w:rPr>
                <w:rFonts w:ascii="Times New Roman" w:hAnsi="Times New Roman"/>
                <w:sz w:val="20"/>
                <w:szCs w:val="20"/>
                <w:lang w:val="ru-RU"/>
              </w:rPr>
              <w:t>кері</w:t>
            </w:r>
            <w:r w:rsidRPr="00643A5D">
              <w:rPr>
                <w:rFonts w:ascii="Times New Roman" w:hAnsi="Times New Roman"/>
                <w:sz w:val="20"/>
                <w:szCs w:val="20"/>
              </w:rPr>
              <w:t xml:space="preserve"> </w:t>
            </w:r>
            <w:r w:rsidRPr="000D6D43">
              <w:rPr>
                <w:rFonts w:ascii="Times New Roman" w:hAnsi="Times New Roman"/>
                <w:sz w:val="20"/>
                <w:szCs w:val="20"/>
                <w:lang w:val="ru-RU"/>
              </w:rPr>
              <w:t>әсер</w:t>
            </w:r>
            <w:r w:rsidRPr="00643A5D">
              <w:rPr>
                <w:rFonts w:ascii="Times New Roman" w:hAnsi="Times New Roman"/>
                <w:sz w:val="20"/>
                <w:szCs w:val="20"/>
              </w:rPr>
              <w:t xml:space="preserve"> </w:t>
            </w:r>
            <w:r w:rsidRPr="000D6D43">
              <w:rPr>
                <w:rFonts w:ascii="Times New Roman" w:hAnsi="Times New Roman"/>
                <w:sz w:val="20"/>
                <w:szCs w:val="20"/>
                <w:lang w:val="ru-RU"/>
              </w:rPr>
              <w:t>тигізуге</w:t>
            </w:r>
            <w:r w:rsidRPr="00643A5D">
              <w:rPr>
                <w:rFonts w:ascii="Times New Roman" w:hAnsi="Times New Roman"/>
                <w:sz w:val="20"/>
                <w:szCs w:val="20"/>
              </w:rPr>
              <w:t xml:space="preserve"> </w:t>
            </w:r>
            <w:r w:rsidRPr="000D6D43">
              <w:rPr>
                <w:rFonts w:ascii="Times New Roman" w:hAnsi="Times New Roman"/>
                <w:sz w:val="20"/>
                <w:szCs w:val="20"/>
                <w:lang w:val="ru-RU"/>
              </w:rPr>
              <w:t>байланысты</w:t>
            </w:r>
            <w:r w:rsidRPr="00643A5D">
              <w:rPr>
                <w:rFonts w:ascii="Times New Roman" w:hAnsi="Times New Roman"/>
                <w:sz w:val="20"/>
                <w:szCs w:val="20"/>
              </w:rPr>
              <w:t xml:space="preserve"> </w:t>
            </w:r>
            <w:r w:rsidRPr="000D6D43">
              <w:rPr>
                <w:rFonts w:ascii="Times New Roman" w:hAnsi="Times New Roman"/>
                <w:sz w:val="20"/>
                <w:szCs w:val="20"/>
                <w:lang w:val="ru-RU"/>
              </w:rPr>
              <w:t>барлық</w:t>
            </w:r>
            <w:r w:rsidRPr="00643A5D">
              <w:rPr>
                <w:rFonts w:ascii="Times New Roman" w:hAnsi="Times New Roman"/>
                <w:sz w:val="20"/>
                <w:szCs w:val="20"/>
              </w:rPr>
              <w:t xml:space="preserve"> </w:t>
            </w:r>
            <w:r w:rsidRPr="000D6D43">
              <w:rPr>
                <w:rFonts w:ascii="Times New Roman" w:hAnsi="Times New Roman"/>
                <w:sz w:val="20"/>
                <w:szCs w:val="20"/>
                <w:lang w:val="ru-RU"/>
              </w:rPr>
              <w:lastRenderedPageBreak/>
              <w:t>есептесу</w:t>
            </w:r>
            <w:r w:rsidRPr="00643A5D">
              <w:rPr>
                <w:rFonts w:ascii="Times New Roman" w:hAnsi="Times New Roman"/>
                <w:sz w:val="20"/>
                <w:szCs w:val="20"/>
              </w:rPr>
              <w:t xml:space="preserve"> </w:t>
            </w:r>
            <w:r w:rsidRPr="000D6D43">
              <w:rPr>
                <w:rFonts w:ascii="Times New Roman" w:hAnsi="Times New Roman"/>
                <w:sz w:val="20"/>
                <w:szCs w:val="20"/>
                <w:lang w:val="ru-RU"/>
              </w:rPr>
              <w:t>мен</w:t>
            </w:r>
            <w:r w:rsidRPr="00643A5D">
              <w:rPr>
                <w:rFonts w:ascii="Times New Roman" w:hAnsi="Times New Roman"/>
                <w:sz w:val="20"/>
                <w:szCs w:val="20"/>
              </w:rPr>
              <w:t xml:space="preserve"> </w:t>
            </w:r>
            <w:r w:rsidRPr="000D6D43">
              <w:rPr>
                <w:rFonts w:ascii="Times New Roman" w:hAnsi="Times New Roman"/>
                <w:sz w:val="20"/>
                <w:szCs w:val="20"/>
                <w:lang w:val="ru-RU"/>
              </w:rPr>
              <w:t>төлемді</w:t>
            </w:r>
            <w:r w:rsidRPr="00643A5D">
              <w:rPr>
                <w:rFonts w:ascii="Times New Roman" w:hAnsi="Times New Roman"/>
                <w:sz w:val="20"/>
                <w:szCs w:val="20"/>
              </w:rPr>
              <w:t xml:space="preserve"> </w:t>
            </w:r>
            <w:r w:rsidRPr="000D6D43">
              <w:rPr>
                <w:rFonts w:ascii="Times New Roman" w:hAnsi="Times New Roman"/>
                <w:sz w:val="20"/>
                <w:szCs w:val="20"/>
                <w:lang w:val="ru-RU"/>
              </w:rPr>
              <w:t>жасауға</w:t>
            </w:r>
            <w:r w:rsidRPr="00643A5D">
              <w:rPr>
                <w:rFonts w:ascii="Times New Roman" w:hAnsi="Times New Roman"/>
                <w:sz w:val="20"/>
                <w:szCs w:val="20"/>
              </w:rPr>
              <w:t xml:space="preserve"> </w:t>
            </w:r>
            <w:r w:rsidRPr="000D6D43">
              <w:rPr>
                <w:rFonts w:ascii="Times New Roman" w:hAnsi="Times New Roman"/>
                <w:sz w:val="20"/>
                <w:szCs w:val="20"/>
                <w:lang w:val="ru-RU"/>
              </w:rPr>
              <w:t>міндетті</w:t>
            </w:r>
            <w:r w:rsidRPr="00643A5D">
              <w:rPr>
                <w:rFonts w:ascii="Times New Roman" w:hAnsi="Times New Roman"/>
                <w:sz w:val="20"/>
                <w:szCs w:val="20"/>
              </w:rPr>
              <w:t xml:space="preserve">. </w:t>
            </w:r>
            <w:r w:rsidRPr="000D6D43">
              <w:rPr>
                <w:rFonts w:ascii="Times New Roman" w:hAnsi="Times New Roman"/>
                <w:sz w:val="20"/>
                <w:szCs w:val="20"/>
                <w:lang w:val="ru-RU"/>
              </w:rPr>
              <w:t>КОМПАНИЯ</w:t>
            </w:r>
            <w:r w:rsidRPr="00643A5D">
              <w:rPr>
                <w:rFonts w:ascii="Times New Roman" w:hAnsi="Times New Roman"/>
                <w:sz w:val="20"/>
                <w:szCs w:val="20"/>
              </w:rPr>
              <w:t xml:space="preserve"> </w:t>
            </w:r>
            <w:r w:rsidRPr="000D6D43">
              <w:rPr>
                <w:rFonts w:ascii="Times New Roman" w:hAnsi="Times New Roman"/>
                <w:sz w:val="20"/>
                <w:szCs w:val="20"/>
                <w:lang w:val="ru-RU"/>
              </w:rPr>
              <w:t>талабы</w:t>
            </w:r>
            <w:r w:rsidRPr="00643A5D">
              <w:rPr>
                <w:rFonts w:ascii="Times New Roman" w:hAnsi="Times New Roman"/>
                <w:sz w:val="20"/>
                <w:szCs w:val="20"/>
              </w:rPr>
              <w:t xml:space="preserve"> </w:t>
            </w:r>
            <w:r w:rsidRPr="000D6D43">
              <w:rPr>
                <w:rFonts w:ascii="Times New Roman" w:hAnsi="Times New Roman"/>
                <w:sz w:val="20"/>
                <w:szCs w:val="20"/>
                <w:lang w:val="ru-RU"/>
              </w:rPr>
              <w:t>бойынша</w:t>
            </w:r>
            <w:r w:rsidRPr="00643A5D">
              <w:rPr>
                <w:rFonts w:ascii="Times New Roman" w:hAnsi="Times New Roman"/>
                <w:sz w:val="20"/>
                <w:szCs w:val="20"/>
              </w:rPr>
              <w:t xml:space="preserve"> </w:t>
            </w:r>
            <w:r w:rsidRPr="000D6D43">
              <w:rPr>
                <w:rFonts w:ascii="Times New Roman" w:hAnsi="Times New Roman"/>
                <w:sz w:val="20"/>
                <w:szCs w:val="20"/>
                <w:lang w:val="ru-RU"/>
              </w:rPr>
              <w:t>МЕРДІГЕР</w:t>
            </w:r>
            <w:r w:rsidRPr="00643A5D">
              <w:rPr>
                <w:rFonts w:ascii="Times New Roman" w:hAnsi="Times New Roman"/>
                <w:sz w:val="20"/>
                <w:szCs w:val="20"/>
              </w:rPr>
              <w:t xml:space="preserve"> </w:t>
            </w:r>
            <w:r w:rsidRPr="000D6D43">
              <w:rPr>
                <w:rFonts w:ascii="Times New Roman" w:hAnsi="Times New Roman"/>
                <w:sz w:val="20"/>
                <w:szCs w:val="20"/>
                <w:lang w:val="ru-RU"/>
              </w:rPr>
              <w:t>осы</w:t>
            </w:r>
            <w:r w:rsidRPr="00643A5D">
              <w:rPr>
                <w:rFonts w:ascii="Times New Roman" w:hAnsi="Times New Roman"/>
                <w:sz w:val="20"/>
                <w:szCs w:val="20"/>
              </w:rPr>
              <w:t xml:space="preserve"> </w:t>
            </w:r>
            <w:r w:rsidRPr="000D6D43">
              <w:rPr>
                <w:rFonts w:ascii="Times New Roman" w:hAnsi="Times New Roman"/>
                <w:sz w:val="20"/>
                <w:szCs w:val="20"/>
                <w:lang w:val="ru-RU"/>
              </w:rPr>
              <w:t>тармақта</w:t>
            </w:r>
            <w:r w:rsidRPr="00643A5D">
              <w:rPr>
                <w:rFonts w:ascii="Times New Roman" w:hAnsi="Times New Roman"/>
                <w:sz w:val="20"/>
                <w:szCs w:val="20"/>
              </w:rPr>
              <w:t xml:space="preserve"> </w:t>
            </w:r>
            <w:r w:rsidRPr="000D6D43">
              <w:rPr>
                <w:rFonts w:ascii="Times New Roman" w:hAnsi="Times New Roman"/>
                <w:sz w:val="20"/>
                <w:szCs w:val="20"/>
                <w:lang w:val="ru-RU"/>
              </w:rPr>
              <w:t>белгіленген</w:t>
            </w:r>
            <w:r w:rsidRPr="00643A5D">
              <w:rPr>
                <w:rFonts w:ascii="Times New Roman" w:hAnsi="Times New Roman"/>
                <w:sz w:val="20"/>
                <w:szCs w:val="20"/>
              </w:rPr>
              <w:t xml:space="preserve"> </w:t>
            </w:r>
            <w:r w:rsidRPr="000D6D43">
              <w:rPr>
                <w:rFonts w:ascii="Times New Roman" w:hAnsi="Times New Roman"/>
                <w:sz w:val="20"/>
                <w:szCs w:val="20"/>
                <w:lang w:val="ru-RU"/>
              </w:rPr>
              <w:t>міндеттерді</w:t>
            </w:r>
            <w:r w:rsidRPr="00643A5D">
              <w:rPr>
                <w:rFonts w:ascii="Times New Roman" w:hAnsi="Times New Roman"/>
                <w:sz w:val="20"/>
                <w:szCs w:val="20"/>
              </w:rPr>
              <w:t xml:space="preserve"> </w:t>
            </w:r>
            <w:r w:rsidRPr="000D6D43">
              <w:rPr>
                <w:rFonts w:ascii="Times New Roman" w:hAnsi="Times New Roman"/>
                <w:sz w:val="20"/>
                <w:szCs w:val="20"/>
                <w:lang w:val="ru-RU"/>
              </w:rPr>
              <w:t>тиісті</w:t>
            </w:r>
            <w:r w:rsidRPr="00643A5D">
              <w:rPr>
                <w:rFonts w:ascii="Times New Roman" w:hAnsi="Times New Roman"/>
                <w:sz w:val="20"/>
                <w:szCs w:val="20"/>
              </w:rPr>
              <w:t xml:space="preserve"> </w:t>
            </w:r>
            <w:r w:rsidRPr="000D6D43">
              <w:rPr>
                <w:rFonts w:ascii="Times New Roman" w:hAnsi="Times New Roman"/>
                <w:sz w:val="20"/>
                <w:szCs w:val="20"/>
                <w:lang w:val="ru-RU"/>
              </w:rPr>
              <w:t>орындауын</w:t>
            </w:r>
            <w:r w:rsidRPr="00643A5D">
              <w:rPr>
                <w:rFonts w:ascii="Times New Roman" w:hAnsi="Times New Roman"/>
                <w:sz w:val="20"/>
                <w:szCs w:val="20"/>
              </w:rPr>
              <w:t xml:space="preserve"> </w:t>
            </w:r>
            <w:r w:rsidRPr="000D6D43">
              <w:rPr>
                <w:rFonts w:ascii="Times New Roman" w:hAnsi="Times New Roman"/>
                <w:sz w:val="20"/>
                <w:szCs w:val="20"/>
                <w:lang w:val="ru-RU"/>
              </w:rPr>
              <w:t>растайтын</w:t>
            </w:r>
            <w:r w:rsidRPr="00643A5D">
              <w:rPr>
                <w:rFonts w:ascii="Times New Roman" w:hAnsi="Times New Roman"/>
                <w:sz w:val="20"/>
                <w:szCs w:val="20"/>
              </w:rPr>
              <w:t xml:space="preserve"> </w:t>
            </w:r>
            <w:r w:rsidRPr="000D6D43">
              <w:rPr>
                <w:rFonts w:ascii="Times New Roman" w:hAnsi="Times New Roman"/>
                <w:sz w:val="20"/>
                <w:szCs w:val="20"/>
                <w:lang w:val="ru-RU"/>
              </w:rPr>
              <w:t>құжаттарды</w:t>
            </w:r>
            <w:r w:rsidRPr="00643A5D">
              <w:rPr>
                <w:rFonts w:ascii="Times New Roman" w:hAnsi="Times New Roman"/>
                <w:sz w:val="20"/>
                <w:szCs w:val="20"/>
              </w:rPr>
              <w:t xml:space="preserve"> </w:t>
            </w:r>
            <w:r w:rsidRPr="000D6D43">
              <w:rPr>
                <w:rFonts w:ascii="Times New Roman" w:hAnsi="Times New Roman"/>
                <w:sz w:val="20"/>
                <w:szCs w:val="20"/>
                <w:lang w:val="ru-RU"/>
              </w:rPr>
              <w:t>КОМПАНИЯҒА</w:t>
            </w:r>
            <w:r w:rsidRPr="00643A5D">
              <w:rPr>
                <w:rFonts w:ascii="Times New Roman" w:hAnsi="Times New Roman"/>
                <w:sz w:val="20"/>
                <w:szCs w:val="20"/>
              </w:rPr>
              <w:t xml:space="preserve"> </w:t>
            </w:r>
            <w:r w:rsidRPr="000D6D43">
              <w:rPr>
                <w:rFonts w:ascii="Times New Roman" w:hAnsi="Times New Roman"/>
                <w:sz w:val="20"/>
                <w:szCs w:val="20"/>
                <w:lang w:val="ru-RU"/>
              </w:rPr>
              <w:t>ұсынуға</w:t>
            </w:r>
            <w:r w:rsidRPr="00643A5D">
              <w:rPr>
                <w:rFonts w:ascii="Times New Roman" w:hAnsi="Times New Roman"/>
                <w:sz w:val="20"/>
                <w:szCs w:val="20"/>
              </w:rPr>
              <w:t xml:space="preserve"> </w:t>
            </w:r>
            <w:r w:rsidRPr="000D6D43">
              <w:rPr>
                <w:rFonts w:ascii="Times New Roman" w:hAnsi="Times New Roman"/>
                <w:sz w:val="20"/>
                <w:szCs w:val="20"/>
                <w:lang w:val="ru-RU"/>
              </w:rPr>
              <w:t>міндетті</w:t>
            </w:r>
            <w:r w:rsidRPr="00643A5D">
              <w:rPr>
                <w:rFonts w:ascii="Times New Roman" w:hAnsi="Times New Roman"/>
                <w:sz w:val="20"/>
                <w:szCs w:val="20"/>
              </w:rPr>
              <w:t>.</w:t>
            </w:r>
          </w:p>
        </w:tc>
        <w:tc>
          <w:tcPr>
            <w:tcW w:w="4536" w:type="dxa"/>
            <w:shd w:val="clear" w:color="auto" w:fill="auto"/>
          </w:tcPr>
          <w:p w14:paraId="0FA188E8"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lastRenderedPageBreak/>
              <w:t>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w:t>
            </w:r>
            <w:r w:rsidRPr="00C25DD8">
              <w:rPr>
                <w:rFonts w:ascii="Times New Roman" w:hAnsi="Times New Roman"/>
                <w:sz w:val="20"/>
                <w:szCs w:val="20"/>
              </w:rPr>
              <w:t>K</w:t>
            </w:r>
            <w:r w:rsidRPr="00C25DD8">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w:t>
            </w:r>
            <w:r w:rsidRPr="00C25DD8">
              <w:rPr>
                <w:rFonts w:ascii="Times New Roman" w:hAnsi="Times New Roman"/>
                <w:sz w:val="20"/>
                <w:szCs w:val="20"/>
                <w:lang w:val="kk-KZ"/>
              </w:rPr>
              <w:lastRenderedPageBreak/>
              <w:t>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0D6D43" w:rsidRPr="00AA4D36" w14:paraId="0FA188F0" w14:textId="77777777" w:rsidTr="000D6D43">
        <w:tc>
          <w:tcPr>
            <w:tcW w:w="4815" w:type="dxa"/>
          </w:tcPr>
          <w:p w14:paraId="0FA188EA" w14:textId="77777777" w:rsidR="000D6D43" w:rsidRPr="000D6D43"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lastRenderedPageBreak/>
              <w:t>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0FA188EB"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МЕРДІГЕР жұмыс материалдарының, қалдықтардың ашық топырақта жиналуын және орналастырылуына жол бермеуі тиіс. </w:t>
            </w:r>
          </w:p>
          <w:p w14:paraId="0FA188EC" w14:textId="77777777" w:rsidR="000D6D43" w:rsidRPr="000D6D43" w:rsidRDefault="000D6D43" w:rsidP="00DB6F3A">
            <w:pPr>
              <w:tabs>
                <w:tab w:val="left" w:pos="284"/>
              </w:tabs>
              <w:autoSpaceDE w:val="0"/>
              <w:autoSpaceDN w:val="0"/>
              <w:adjustRightInd w:val="0"/>
              <w:ind w:firstLine="0"/>
              <w:rPr>
                <w:rFonts w:ascii="Times New Roman" w:hAnsi="Times New Roman"/>
                <w:sz w:val="20"/>
                <w:szCs w:val="20"/>
                <w:lang w:val="ru-RU"/>
              </w:rPr>
            </w:pPr>
            <w:r w:rsidRPr="000D6D43">
              <w:rPr>
                <w:rFonts w:ascii="Times New Roman" w:hAnsi="Times New Roman"/>
                <w:sz w:val="20"/>
                <w:szCs w:val="20"/>
                <w:lang w:val="ru-RU"/>
              </w:rPr>
              <w:t xml:space="preserve">МЕРДІГЕР жұмысында қоршаған орта </w:t>
            </w:r>
            <w:r>
              <w:rPr>
                <w:rFonts w:ascii="Times New Roman" w:hAnsi="Times New Roman"/>
                <w:sz w:val="20"/>
                <w:szCs w:val="20"/>
                <w:lang w:val="kk-KZ"/>
              </w:rPr>
              <w:t>нысандарының бүлінуін</w:t>
            </w:r>
            <w:r w:rsidRPr="000D6D43">
              <w:rPr>
                <w:rFonts w:ascii="Times New Roman" w:hAnsi="Times New Roman"/>
                <w:sz w:val="20"/>
                <w:szCs w:val="20"/>
                <w:lang w:val="ru-RU"/>
              </w:rPr>
              <w:t xml:space="preserve"> және ластануын болдырмайтын арнайы контейнерлерді, табақтарды пайдалануы тиіс.</w:t>
            </w:r>
          </w:p>
        </w:tc>
        <w:tc>
          <w:tcPr>
            <w:tcW w:w="4536" w:type="dxa"/>
            <w:shd w:val="clear" w:color="auto" w:fill="auto"/>
          </w:tcPr>
          <w:p w14:paraId="0FA188ED" w14:textId="77777777" w:rsidR="000D6D43" w:rsidRPr="00C25DD8" w:rsidRDefault="000D6D43" w:rsidP="00DB6F3A">
            <w:pPr>
              <w:tabs>
                <w:tab w:val="left" w:pos="284"/>
              </w:tabs>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0FA188EE"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0FA188EF" w14:textId="77777777" w:rsidR="000D6D43" w:rsidRPr="00C25DD8" w:rsidRDefault="000D6D43" w:rsidP="00DB6F3A">
            <w:pPr>
              <w:tabs>
                <w:tab w:val="left" w:pos="284"/>
              </w:tabs>
              <w:autoSpaceDE w:val="0"/>
              <w:autoSpaceDN w:val="0"/>
              <w:adjustRightInd w:val="0"/>
              <w:ind w:firstLine="0"/>
              <w:rPr>
                <w:rFonts w:ascii="Times New Roman" w:hAnsi="Times New Roman"/>
                <w:sz w:val="20"/>
                <w:szCs w:val="20"/>
                <w:lang w:val="ru-RU"/>
              </w:rPr>
            </w:pPr>
            <w:r w:rsidRPr="00C25DD8">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r>
      <w:tr w:rsidR="000D6D43" w:rsidRPr="00AA4D36" w14:paraId="0FA188F3" w14:textId="77777777" w:rsidTr="000D6D43">
        <w:tc>
          <w:tcPr>
            <w:tcW w:w="4815" w:type="dxa"/>
          </w:tcPr>
          <w:p w14:paraId="0FA188F1" w14:textId="77777777" w:rsidR="000D6D43" w:rsidRPr="000D6D43" w:rsidRDefault="000D6D43" w:rsidP="00DB6F3A">
            <w:pPr>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t xml:space="preserve">9.4 МЕРДІГЕРГЕ </w:t>
            </w:r>
            <w:r>
              <w:rPr>
                <w:rFonts w:ascii="Times New Roman" w:hAnsi="Times New Roman"/>
                <w:sz w:val="20"/>
                <w:szCs w:val="20"/>
                <w:lang w:val="kk-KZ"/>
              </w:rPr>
              <w:t>АКҚ</w:t>
            </w:r>
            <w:r w:rsidRPr="000D6D43">
              <w:rPr>
                <w:rFonts w:ascii="Times New Roman" w:hAnsi="Times New Roman"/>
                <w:sz w:val="20"/>
                <w:szCs w:val="20"/>
                <w:lang w:val="ru-RU"/>
              </w:rPr>
              <w:t xml:space="preserve"> мен арнайы техникасын су </w:t>
            </w:r>
            <w:r>
              <w:rPr>
                <w:rFonts w:ascii="Times New Roman" w:hAnsi="Times New Roman"/>
                <w:sz w:val="20"/>
                <w:szCs w:val="20"/>
                <w:lang w:val="kk-KZ"/>
              </w:rPr>
              <w:t>нысандарында</w:t>
            </w:r>
            <w:r w:rsidRPr="000D6D43">
              <w:rPr>
                <w:rFonts w:ascii="Times New Roman" w:hAnsi="Times New Roman"/>
                <w:sz w:val="20"/>
                <w:szCs w:val="20"/>
                <w:lang w:val="ru-RU"/>
              </w:rPr>
              <w:t xml:space="preserve">, су қорғау аймақтарының шекарасында және КОМПАНИЯ </w:t>
            </w:r>
            <w:r>
              <w:rPr>
                <w:rFonts w:ascii="Times New Roman" w:hAnsi="Times New Roman"/>
                <w:sz w:val="20"/>
                <w:szCs w:val="20"/>
                <w:lang w:val="kk-KZ"/>
              </w:rPr>
              <w:t xml:space="preserve"> нысандарында</w:t>
            </w:r>
            <w:r w:rsidRPr="000D6D43">
              <w:rPr>
                <w:rFonts w:ascii="Times New Roman" w:hAnsi="Times New Roman"/>
                <w:sz w:val="20"/>
                <w:szCs w:val="20"/>
                <w:lang w:val="ru-RU"/>
              </w:rPr>
              <w:t xml:space="preserve"> жууға тыйым салынады.</w:t>
            </w:r>
          </w:p>
        </w:tc>
        <w:tc>
          <w:tcPr>
            <w:tcW w:w="4536" w:type="dxa"/>
            <w:shd w:val="clear" w:color="auto" w:fill="auto"/>
          </w:tcPr>
          <w:p w14:paraId="0FA188F2" w14:textId="77777777" w:rsidR="000D6D43" w:rsidRPr="00C25DD8" w:rsidRDefault="000D6D43"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9.4 ПОДРЯДЧИКУ запрещается осуществлять мойку  </w:t>
            </w:r>
            <w:r w:rsidRPr="00C25DD8">
              <w:rPr>
                <w:rFonts w:ascii="Times New Roman" w:hAnsi="Times New Roman"/>
                <w:sz w:val="20"/>
                <w:szCs w:val="20"/>
                <w:lang w:val="ru-RU"/>
              </w:rPr>
              <w:t>АТС и СТ</w:t>
            </w:r>
            <w:r w:rsidRPr="00242FD3">
              <w:rPr>
                <w:rFonts w:ascii="Times New Roman" w:hAnsi="Times New Roman"/>
                <w:sz w:val="20"/>
                <w:szCs w:val="20"/>
                <w:lang w:val="ru-RU"/>
              </w:rPr>
              <w:t xml:space="preserve"> </w:t>
            </w:r>
            <w:r w:rsidRPr="00C25DD8">
              <w:rPr>
                <w:rFonts w:ascii="Times New Roman" w:hAnsi="Times New Roman"/>
                <w:sz w:val="20"/>
                <w:szCs w:val="20"/>
                <w:lang w:val="kk-KZ"/>
              </w:rPr>
              <w:t>в водных объектах, в границах водоохранных зон и на объектах КОМПАНИИ.</w:t>
            </w:r>
          </w:p>
        </w:tc>
      </w:tr>
      <w:tr w:rsidR="000D6D43" w:rsidRPr="00AA4D36" w14:paraId="0FA188F7" w14:textId="77777777" w:rsidTr="000D6D43">
        <w:tc>
          <w:tcPr>
            <w:tcW w:w="4815" w:type="dxa"/>
          </w:tcPr>
          <w:p w14:paraId="0FA188F4" w14:textId="77777777" w:rsidR="000D6D43" w:rsidRPr="000D6D43" w:rsidRDefault="000D6D43" w:rsidP="00DB6F3A">
            <w:pPr>
              <w:autoSpaceDE w:val="0"/>
              <w:autoSpaceDN w:val="0"/>
              <w:adjustRightInd w:val="0"/>
              <w:spacing w:before="0" w:after="0"/>
              <w:ind w:firstLine="0"/>
              <w:rPr>
                <w:rFonts w:ascii="Times New Roman" w:hAnsi="Times New Roman"/>
                <w:sz w:val="20"/>
                <w:szCs w:val="20"/>
                <w:lang w:val="ru-RU"/>
              </w:rPr>
            </w:pPr>
            <w:r w:rsidRPr="000D6D43">
              <w:rPr>
                <w:rFonts w:ascii="Times New Roman" w:hAnsi="Times New Roman"/>
                <w:sz w:val="20"/>
                <w:szCs w:val="20"/>
                <w:lang w:val="ru-RU"/>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0FA188F5" w14:textId="77777777" w:rsidR="000D6D43" w:rsidRPr="00C25DD8" w:rsidRDefault="000D6D43" w:rsidP="00DB6F3A">
            <w:pPr>
              <w:autoSpaceDE w:val="0"/>
              <w:autoSpaceDN w:val="0"/>
              <w:adjustRightInd w:val="0"/>
              <w:spacing w:before="0" w:after="0"/>
              <w:ind w:firstLine="0"/>
              <w:rPr>
                <w:rFonts w:ascii="Times New Roman" w:hAnsi="Times New Roman"/>
                <w:sz w:val="20"/>
                <w:szCs w:val="20"/>
                <w:lang w:val="kk-KZ"/>
              </w:rPr>
            </w:pPr>
          </w:p>
        </w:tc>
        <w:tc>
          <w:tcPr>
            <w:tcW w:w="4536" w:type="dxa"/>
            <w:shd w:val="clear" w:color="auto" w:fill="auto"/>
          </w:tcPr>
          <w:p w14:paraId="0FA188F6" w14:textId="77777777" w:rsidR="000D6D43" w:rsidRPr="00C25DD8" w:rsidRDefault="000D6D43" w:rsidP="00DB6F3A">
            <w:pPr>
              <w:autoSpaceDE w:val="0"/>
              <w:autoSpaceDN w:val="0"/>
              <w:adjustRightInd w:val="0"/>
              <w:spacing w:before="0" w:after="0"/>
              <w:ind w:firstLine="0"/>
              <w:rPr>
                <w:rFonts w:ascii="Times New Roman" w:hAnsi="Times New Roman"/>
                <w:sz w:val="20"/>
                <w:szCs w:val="20"/>
                <w:lang w:val="ru-RU"/>
              </w:rPr>
            </w:pPr>
            <w:r w:rsidRPr="00C25DD8">
              <w:rPr>
                <w:rFonts w:ascii="Times New Roman" w:hAnsi="Times New Roman"/>
                <w:sz w:val="20"/>
                <w:szCs w:val="20"/>
                <w:lang w:val="kk-KZ"/>
              </w:rPr>
              <w:t xml:space="preserve">9.5 </w:t>
            </w:r>
            <w:r w:rsidRPr="00C25DD8">
              <w:rPr>
                <w:rFonts w:ascii="Times New Roman" w:hAnsi="Times New Roman"/>
                <w:sz w:val="20"/>
                <w:szCs w:val="20"/>
                <w:lang w:val="kk-KZ" w:eastAsia="ru-RU"/>
              </w:rPr>
              <w:t>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0D6D43" w:rsidRPr="00C25DD8" w14:paraId="0FA188FA" w14:textId="77777777" w:rsidTr="000D6D43">
        <w:tc>
          <w:tcPr>
            <w:tcW w:w="4815" w:type="dxa"/>
          </w:tcPr>
          <w:p w14:paraId="0FA188F8" w14:textId="77777777" w:rsidR="000D6D43" w:rsidRPr="000D6D43"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0D6D43">
              <w:rPr>
                <w:rFonts w:ascii="Times New Roman" w:hAnsi="Times New Roman"/>
                <w:sz w:val="20"/>
                <w:szCs w:val="20"/>
                <w:lang w:val="ru-RU"/>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4536" w:type="dxa"/>
            <w:shd w:val="clear" w:color="auto" w:fill="auto"/>
          </w:tcPr>
          <w:p w14:paraId="0FA188F9" w14:textId="77777777" w:rsidR="000D6D43" w:rsidRPr="00C25DD8"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lang w:val="kk-KZ"/>
              </w:rPr>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0D6D43" w:rsidRPr="00AA4D36" w14:paraId="0FA188FD" w14:textId="77777777" w:rsidTr="000D6D43">
        <w:tc>
          <w:tcPr>
            <w:tcW w:w="4815" w:type="dxa"/>
          </w:tcPr>
          <w:p w14:paraId="0FA188FB" w14:textId="77777777" w:rsidR="000D6D43" w:rsidRPr="00C25DD8"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rPr>
            </w:pPr>
            <w:r w:rsidRPr="00C25DD8">
              <w:rPr>
                <w:rFonts w:ascii="Times New Roman" w:hAnsi="Times New Roman"/>
                <w:sz w:val="20"/>
                <w:szCs w:val="20"/>
              </w:rPr>
              <w:t>9.7 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4536" w:type="dxa"/>
            <w:shd w:val="clear" w:color="auto" w:fill="auto"/>
          </w:tcPr>
          <w:p w14:paraId="0FA188FC" w14:textId="77777777" w:rsidR="000D6D43" w:rsidRPr="00C25DD8" w:rsidRDefault="000D6D43" w:rsidP="00DB6F3A">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C25DD8">
              <w:rPr>
                <w:rFonts w:ascii="Times New Roman" w:hAnsi="Times New Roman"/>
                <w:sz w:val="20"/>
                <w:szCs w:val="20"/>
                <w:lang w:val="kk-KZ"/>
              </w:rPr>
              <w:t xml:space="preserve">9.7 </w:t>
            </w:r>
            <w:r w:rsidRPr="00C25DD8">
              <w:rPr>
                <w:rFonts w:ascii="Times New Roman" w:hAnsi="Times New Roman"/>
                <w:sz w:val="20"/>
                <w:szCs w:val="20"/>
                <w:lang w:val="ru-RU"/>
              </w:rPr>
              <w:t xml:space="preserve">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0D6D43" w:rsidRPr="00AA4D36" w14:paraId="0FA18900" w14:textId="77777777" w:rsidTr="000D6D43">
        <w:tc>
          <w:tcPr>
            <w:tcW w:w="4815" w:type="dxa"/>
          </w:tcPr>
          <w:p w14:paraId="0FA188FE"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 xml:space="preserve">9.8. МЕРДІГЕР сарқынды сулардың су </w:t>
            </w:r>
            <w:r>
              <w:rPr>
                <w:rFonts w:ascii="Times New Roman" w:hAnsi="Times New Roman"/>
                <w:sz w:val="20"/>
                <w:szCs w:val="20"/>
                <w:lang w:val="kk-KZ"/>
              </w:rPr>
              <w:t>нысандарына</w:t>
            </w:r>
            <w:r w:rsidRPr="000D6D43">
              <w:rPr>
                <w:rFonts w:ascii="Times New Roman" w:hAnsi="Times New Roman"/>
                <w:sz w:val="20"/>
                <w:szCs w:val="20"/>
                <w:lang w:val="ru-RU"/>
              </w:rPr>
              <w:t xml:space="preserve"> ешқандай төгілуін болдырмауға тиіс және түзілген сарқынды суларды тазартуға тапсырылуын қамтамасыз етуі тиіс.</w:t>
            </w:r>
          </w:p>
        </w:tc>
        <w:tc>
          <w:tcPr>
            <w:tcW w:w="4536" w:type="dxa"/>
            <w:shd w:val="clear" w:color="auto" w:fill="auto"/>
          </w:tcPr>
          <w:p w14:paraId="0FA188FF"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r>
      <w:tr w:rsidR="000D6D43" w:rsidRPr="00AA4D36" w14:paraId="0FA18903" w14:textId="77777777" w:rsidTr="000D6D43">
        <w:tc>
          <w:tcPr>
            <w:tcW w:w="4815" w:type="dxa"/>
          </w:tcPr>
          <w:p w14:paraId="0FA18901" w14:textId="77777777" w:rsidR="000D6D43" w:rsidRPr="000D6D43" w:rsidRDefault="000D6D43" w:rsidP="00DB6F3A">
            <w:pPr>
              <w:ind w:firstLine="0"/>
              <w:rPr>
                <w:rFonts w:ascii="Times New Roman" w:hAnsi="Times New Roman"/>
                <w:b/>
                <w:sz w:val="20"/>
                <w:szCs w:val="20"/>
                <w:lang w:val="ru-RU"/>
              </w:rPr>
            </w:pPr>
            <w:r w:rsidRPr="000D6D43">
              <w:rPr>
                <w:rFonts w:ascii="Times New Roman" w:hAnsi="Times New Roman"/>
                <w:sz w:val="20"/>
                <w:szCs w:val="20"/>
                <w:lang w:val="ru-RU"/>
              </w:rPr>
              <w:t>9.9. Жұмыс жүргізгенде Мердігер қоршаған ортаны ластанудан қорғаудың барлық қажет шараларын қолдануға міндетті.</w:t>
            </w:r>
          </w:p>
        </w:tc>
        <w:tc>
          <w:tcPr>
            <w:tcW w:w="4536" w:type="dxa"/>
            <w:shd w:val="clear" w:color="auto" w:fill="auto"/>
          </w:tcPr>
          <w:p w14:paraId="0FA18902" w14:textId="77777777" w:rsidR="000D6D43" w:rsidRPr="00C25DD8" w:rsidRDefault="000D6D43" w:rsidP="00DB6F3A">
            <w:pPr>
              <w:ind w:firstLine="0"/>
              <w:rPr>
                <w:rFonts w:ascii="Times New Roman" w:hAnsi="Times New Roman"/>
                <w:b/>
                <w:sz w:val="20"/>
                <w:szCs w:val="20"/>
                <w:lang w:val="ru-RU"/>
              </w:rPr>
            </w:pPr>
            <w:r w:rsidRPr="00C25DD8">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r>
      <w:tr w:rsidR="000D6D43" w:rsidRPr="00C25DD8" w14:paraId="0FA18906" w14:textId="77777777" w:rsidTr="000D6D43">
        <w:tc>
          <w:tcPr>
            <w:tcW w:w="4815" w:type="dxa"/>
          </w:tcPr>
          <w:p w14:paraId="0FA18904"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rPr>
              <w:lastRenderedPageBreak/>
              <w:t>10. ЕСЕПТІЛІК ТАЛАПТАРЫ</w:t>
            </w:r>
            <w:r w:rsidRPr="00C25DD8">
              <w:rPr>
                <w:rFonts w:ascii="Times New Roman" w:hAnsi="Times New Roman"/>
                <w:sz w:val="20"/>
                <w:szCs w:val="20"/>
              </w:rPr>
              <w:t xml:space="preserve"> </w:t>
            </w:r>
          </w:p>
        </w:tc>
        <w:tc>
          <w:tcPr>
            <w:tcW w:w="4536" w:type="dxa"/>
            <w:shd w:val="clear" w:color="auto" w:fill="auto"/>
          </w:tcPr>
          <w:p w14:paraId="0FA18905" w14:textId="77777777" w:rsidR="000D6D43" w:rsidRPr="00C25DD8" w:rsidRDefault="000D6D43" w:rsidP="00DB6F3A">
            <w:pPr>
              <w:spacing w:afterLines="30" w:after="72"/>
              <w:ind w:firstLine="0"/>
              <w:rPr>
                <w:rFonts w:ascii="Times New Roman" w:hAnsi="Times New Roman"/>
                <w:sz w:val="20"/>
                <w:szCs w:val="20"/>
              </w:rPr>
            </w:pPr>
            <w:r w:rsidRPr="00C25DD8">
              <w:rPr>
                <w:rFonts w:ascii="Times New Roman" w:hAnsi="Times New Roman"/>
                <w:b/>
                <w:sz w:val="20"/>
                <w:szCs w:val="20"/>
                <w:lang w:val="ru-RU"/>
              </w:rPr>
              <w:t>10. ТРЕБОВАНИЯ К ОТЧЕТНОСТИ</w:t>
            </w:r>
            <w:r w:rsidRPr="00C25DD8">
              <w:rPr>
                <w:rFonts w:ascii="Times New Roman" w:hAnsi="Times New Roman"/>
                <w:sz w:val="20"/>
                <w:szCs w:val="20"/>
                <w:lang w:val="ru-RU"/>
              </w:rPr>
              <w:t xml:space="preserve"> </w:t>
            </w:r>
          </w:p>
        </w:tc>
      </w:tr>
      <w:tr w:rsidR="000D6D43" w:rsidRPr="00AA4D36" w14:paraId="0FA1890B" w14:textId="77777777" w:rsidTr="000D6D43">
        <w:tc>
          <w:tcPr>
            <w:tcW w:w="4815" w:type="dxa"/>
          </w:tcPr>
          <w:p w14:paraId="0FA18907" w14:textId="77777777" w:rsidR="000D6D43" w:rsidRPr="00C25DD8" w:rsidRDefault="000D6D43" w:rsidP="00DB6F3A">
            <w:pPr>
              <w:spacing w:after="6"/>
              <w:ind w:firstLine="0"/>
              <w:rPr>
                <w:rFonts w:ascii="Times New Roman" w:hAnsi="Times New Roman"/>
                <w:sz w:val="20"/>
                <w:szCs w:val="20"/>
              </w:rPr>
            </w:pPr>
            <w:r w:rsidRPr="00C25DD8">
              <w:rPr>
                <w:rFonts w:ascii="Times New Roman" w:hAnsi="Times New Roman"/>
                <w:sz w:val="20"/>
                <w:szCs w:val="20"/>
              </w:rPr>
              <w:t>10.1 Өзгеше белгіленбесе, МЕРДІГЕР өзінің және ҚОСАЛҚЫ МЕРДІГЕРЛЕРІНІҢ ал</w:t>
            </w:r>
            <w:r>
              <w:rPr>
                <w:rFonts w:ascii="Times New Roman" w:hAnsi="Times New Roman"/>
                <w:sz w:val="20"/>
                <w:szCs w:val="20"/>
              </w:rPr>
              <w:t>дыңғы есепті кезеңдегі ЕҚ, ӨҚ жән</w:t>
            </w:r>
            <w:r w:rsidRPr="00C25DD8">
              <w:rPr>
                <w:rFonts w:ascii="Times New Roman" w:hAnsi="Times New Roman"/>
                <w:sz w:val="20"/>
                <w:szCs w:val="20"/>
              </w:rPr>
              <w:t>е ҚОҚ саласындағы Жұмысының нәтижелері туралы ай</w:t>
            </w:r>
            <w:r>
              <w:rPr>
                <w:rFonts w:ascii="Times New Roman" w:hAnsi="Times New Roman"/>
                <w:sz w:val="20"/>
                <w:szCs w:val="20"/>
                <w:lang w:val="kk-KZ"/>
              </w:rPr>
              <w:t xml:space="preserve"> </w:t>
            </w:r>
            <w:r w:rsidRPr="00C25DD8">
              <w:rPr>
                <w:rFonts w:ascii="Times New Roman" w:hAnsi="Times New Roman"/>
                <w:sz w:val="20"/>
                <w:szCs w:val="20"/>
              </w:rPr>
              <w:t xml:space="preserve">сайынғы есеп беріп тұрады. </w:t>
            </w:r>
          </w:p>
          <w:p w14:paraId="0FA18908" w14:textId="77777777" w:rsidR="000D6D43" w:rsidRPr="00C25DD8" w:rsidRDefault="000D6D43" w:rsidP="00DB6F3A">
            <w:pPr>
              <w:spacing w:afterLines="30" w:after="72"/>
              <w:ind w:firstLine="0"/>
              <w:rPr>
                <w:rFonts w:ascii="Times New Roman" w:hAnsi="Times New Roman"/>
                <w:b/>
                <w:sz w:val="20"/>
                <w:szCs w:val="20"/>
              </w:rPr>
            </w:pPr>
            <w:r w:rsidRPr="00C25DD8">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4536" w:type="dxa"/>
            <w:shd w:val="clear" w:color="auto" w:fill="auto"/>
          </w:tcPr>
          <w:p w14:paraId="0FA18909" w14:textId="77777777" w:rsidR="000D6D43" w:rsidRPr="00C25DD8" w:rsidRDefault="000D6D43" w:rsidP="00DB6F3A">
            <w:pPr>
              <w:spacing w:after="6"/>
              <w:ind w:firstLine="0"/>
              <w:rPr>
                <w:rFonts w:ascii="Times New Roman" w:hAnsi="Times New Roman"/>
                <w:sz w:val="20"/>
                <w:szCs w:val="20"/>
                <w:lang w:val="ru-RU"/>
              </w:rPr>
            </w:pPr>
            <w:r w:rsidRPr="00C25DD8">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0FA1890A" w14:textId="77777777" w:rsidR="000D6D43" w:rsidRPr="00C25DD8" w:rsidRDefault="000D6D43" w:rsidP="00DB6F3A">
            <w:pPr>
              <w:spacing w:afterLines="30" w:after="72"/>
              <w:ind w:firstLine="0"/>
              <w:rPr>
                <w:rFonts w:ascii="Times New Roman" w:hAnsi="Times New Roman"/>
                <w:b/>
                <w:sz w:val="20"/>
                <w:szCs w:val="20"/>
                <w:lang w:val="ru-RU"/>
              </w:rPr>
            </w:pPr>
            <w:r w:rsidRPr="00C25DD8">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r>
      <w:tr w:rsidR="000D6D43" w:rsidRPr="00AA4D36" w14:paraId="0FA1890E" w14:textId="77777777" w:rsidTr="000D6D43">
        <w:tc>
          <w:tcPr>
            <w:tcW w:w="4815" w:type="dxa"/>
          </w:tcPr>
          <w:p w14:paraId="0FA1890C"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10.2 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4536" w:type="dxa"/>
            <w:shd w:val="clear" w:color="auto" w:fill="auto"/>
          </w:tcPr>
          <w:p w14:paraId="0FA1890D"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несчастным случаям</w:t>
            </w:r>
            <w:r w:rsidRPr="00C25DD8">
              <w:rPr>
                <w:rFonts w:ascii="Times New Roman" w:hAnsi="Times New Roman"/>
                <w:sz w:val="20"/>
                <w:szCs w:val="20"/>
                <w:lang w:val="ru-RU"/>
              </w:rPr>
              <w:t xml:space="preserve"> и дорожно-транспортным происшествиям</w:t>
            </w:r>
            <w:r w:rsidRPr="00C25DD8">
              <w:rPr>
                <w:rFonts w:ascii="Times New Roman" w:hAnsi="Times New Roman"/>
                <w:sz w:val="20"/>
                <w:szCs w:val="20"/>
                <w:lang w:val="kk-KZ"/>
              </w:rPr>
              <w:t>.</w:t>
            </w:r>
          </w:p>
        </w:tc>
      </w:tr>
      <w:tr w:rsidR="000D6D43" w:rsidRPr="00AA4D36" w14:paraId="0FA18911" w14:textId="77777777" w:rsidTr="000D6D43">
        <w:tc>
          <w:tcPr>
            <w:tcW w:w="4815" w:type="dxa"/>
          </w:tcPr>
          <w:p w14:paraId="0FA1890F"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4536" w:type="dxa"/>
            <w:shd w:val="clear" w:color="auto" w:fill="auto"/>
          </w:tcPr>
          <w:p w14:paraId="0FA18910"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C25DD8">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r>
      <w:tr w:rsidR="000D6D43" w:rsidRPr="00C25DD8" w14:paraId="0FA18914" w14:textId="77777777" w:rsidTr="000D6D43">
        <w:tc>
          <w:tcPr>
            <w:tcW w:w="4815" w:type="dxa"/>
          </w:tcPr>
          <w:p w14:paraId="0FA18912"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rPr>
              <w:t>11. ЖАУАПКЕРШІЛІК</w:t>
            </w:r>
          </w:p>
        </w:tc>
        <w:tc>
          <w:tcPr>
            <w:tcW w:w="4536" w:type="dxa"/>
            <w:shd w:val="clear" w:color="auto" w:fill="auto"/>
          </w:tcPr>
          <w:p w14:paraId="0FA18913" w14:textId="77777777" w:rsidR="000D6D43" w:rsidRPr="00C25DD8" w:rsidRDefault="000D6D43" w:rsidP="00DB6F3A">
            <w:pPr>
              <w:ind w:firstLine="0"/>
              <w:rPr>
                <w:rFonts w:ascii="Times New Roman" w:hAnsi="Times New Roman"/>
                <w:b/>
                <w:sz w:val="20"/>
                <w:szCs w:val="20"/>
              </w:rPr>
            </w:pPr>
            <w:r w:rsidRPr="00C25DD8">
              <w:rPr>
                <w:rFonts w:ascii="Times New Roman" w:hAnsi="Times New Roman"/>
                <w:b/>
                <w:sz w:val="20"/>
                <w:szCs w:val="20"/>
                <w:lang w:val="ru-RU" w:eastAsia="ru-RU"/>
              </w:rPr>
              <w:t>11. ОТВЕТСТВЕННОСТЬ</w:t>
            </w:r>
          </w:p>
        </w:tc>
      </w:tr>
      <w:tr w:rsidR="000D6D43" w:rsidRPr="00AA4D36" w14:paraId="0FA18917" w14:textId="77777777" w:rsidTr="000D6D43">
        <w:tc>
          <w:tcPr>
            <w:tcW w:w="4815" w:type="dxa"/>
          </w:tcPr>
          <w:p w14:paraId="0FA18915" w14:textId="77777777" w:rsidR="000D6D43" w:rsidRPr="00C25DD8" w:rsidRDefault="000D6D43" w:rsidP="00DB6F3A">
            <w:pPr>
              <w:ind w:firstLine="0"/>
              <w:rPr>
                <w:rFonts w:ascii="Times New Roman" w:hAnsi="Times New Roman"/>
                <w:sz w:val="20"/>
                <w:szCs w:val="20"/>
              </w:rPr>
            </w:pPr>
            <w:r w:rsidRPr="00C25DD8">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w:t>
            </w:r>
            <w:r>
              <w:rPr>
                <w:rFonts w:ascii="Times New Roman" w:hAnsi="Times New Roman"/>
                <w:sz w:val="20"/>
                <w:szCs w:val="20"/>
                <w:lang w:val="kk-KZ"/>
              </w:rPr>
              <w:t>ән</w:t>
            </w:r>
            <w:r w:rsidRPr="00C25DD8">
              <w:rPr>
                <w:rFonts w:ascii="Times New Roman" w:hAnsi="Times New Roman"/>
                <w:sz w:val="20"/>
                <w:szCs w:val="20"/>
              </w:rPr>
              <w:t>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w:t>
            </w:r>
            <w:r>
              <w:rPr>
                <w:rFonts w:ascii="Times New Roman" w:hAnsi="Times New Roman"/>
                <w:sz w:val="20"/>
                <w:szCs w:val="20"/>
                <w:lang w:val="kk-KZ"/>
              </w:rPr>
              <w:t>ә</w:t>
            </w:r>
            <w:r w:rsidRPr="00C25DD8">
              <w:rPr>
                <w:rFonts w:ascii="Times New Roman" w:hAnsi="Times New Roman"/>
                <w:sz w:val="20"/>
                <w:szCs w:val="20"/>
              </w:rPr>
              <w:t>сімдейді, МЕРДІГЕРДІҢ актіге қол қоюдан бас тартуы жөнінде жазба қалдырылады.</w:t>
            </w:r>
          </w:p>
        </w:tc>
        <w:tc>
          <w:tcPr>
            <w:tcW w:w="4536" w:type="dxa"/>
            <w:shd w:val="clear" w:color="auto" w:fill="auto"/>
          </w:tcPr>
          <w:p w14:paraId="0FA18916"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0D6D43" w:rsidRPr="00AA4D36" w14:paraId="0FA1891C" w14:textId="77777777" w:rsidTr="000D6D43">
        <w:tc>
          <w:tcPr>
            <w:tcW w:w="4815" w:type="dxa"/>
          </w:tcPr>
          <w:p w14:paraId="0FA18918"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w:t>
            </w:r>
            <w:r>
              <w:rPr>
                <w:rFonts w:ascii="Times New Roman" w:hAnsi="Times New Roman"/>
                <w:sz w:val="20"/>
                <w:szCs w:val="20"/>
                <w:lang w:val="kk-KZ"/>
              </w:rPr>
              <w:t>нысандарына</w:t>
            </w:r>
            <w:r w:rsidRPr="000D6D43">
              <w:rPr>
                <w:rFonts w:ascii="Times New Roman" w:hAnsi="Times New Roman"/>
                <w:sz w:val="20"/>
                <w:szCs w:val="20"/>
                <w:lang w:val="ru-RU"/>
              </w:rPr>
              <w:t xml:space="preserve">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0FA18919" w14:textId="77777777" w:rsidR="000D6D43" w:rsidRPr="000D6D43" w:rsidRDefault="000D6D43" w:rsidP="00DB6F3A">
            <w:pPr>
              <w:ind w:firstLine="0"/>
              <w:rPr>
                <w:rFonts w:ascii="Times New Roman" w:hAnsi="Times New Roman"/>
                <w:sz w:val="20"/>
                <w:szCs w:val="20"/>
                <w:lang w:val="ru-RU"/>
              </w:rPr>
            </w:pPr>
            <w:r w:rsidRPr="000D6D43">
              <w:rPr>
                <w:rFonts w:ascii="Times New Roman" w:hAnsi="Times New Roman"/>
                <w:sz w:val="20"/>
                <w:szCs w:val="20"/>
                <w:lang w:val="ru-RU"/>
              </w:rPr>
              <w:t xml:space="preserve">Бұзушылықтарды жою шараларын орындау мерзімін бұзғаны үшін айыппұл салуға Компания және МЕРДІГЕР </w:t>
            </w:r>
            <w:r w:rsidRPr="000D6D43">
              <w:rPr>
                <w:rFonts w:ascii="Times New Roman" w:hAnsi="Times New Roman"/>
                <w:sz w:val="20"/>
                <w:szCs w:val="20"/>
                <w:lang w:val="ru-RU"/>
              </w:rPr>
              <w:lastRenderedPageBreak/>
              <w:t>өкілдерінің қайта тексеру кезінде қол қойған екі жақты акті негіз болады.</w:t>
            </w:r>
          </w:p>
        </w:tc>
        <w:tc>
          <w:tcPr>
            <w:tcW w:w="4536" w:type="dxa"/>
            <w:shd w:val="clear" w:color="auto" w:fill="auto"/>
          </w:tcPr>
          <w:p w14:paraId="0FA1891A"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lastRenderedPageBreak/>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FA1891B"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 xml:space="preserve">Основанием для начисления штрафных санкций за нарушение сроков выполнения мероприятий по </w:t>
            </w:r>
            <w:r w:rsidRPr="00C25DD8">
              <w:rPr>
                <w:rFonts w:ascii="Times New Roman" w:hAnsi="Times New Roman"/>
                <w:sz w:val="20"/>
                <w:szCs w:val="20"/>
                <w:lang w:val="kk-KZ" w:eastAsia="ru-RU"/>
              </w:rPr>
              <w:lastRenderedPageBreak/>
              <w:t>устранению нарушений является двусторонний акт, подписанный представителями Компании и ПОДРЯДЧИКА при повторной проверке.</w:t>
            </w:r>
          </w:p>
        </w:tc>
      </w:tr>
      <w:tr w:rsidR="000D6D43" w:rsidRPr="00AA4D36" w14:paraId="0FA1891F" w14:textId="77777777" w:rsidTr="000D6D43">
        <w:tc>
          <w:tcPr>
            <w:tcW w:w="4815" w:type="dxa"/>
          </w:tcPr>
          <w:p w14:paraId="0FA1891D" w14:textId="77777777" w:rsidR="000D6D43" w:rsidRPr="00AA4D36" w:rsidRDefault="000D6D43" w:rsidP="00DB6F3A">
            <w:pPr>
              <w:ind w:firstLine="0"/>
              <w:rPr>
                <w:rFonts w:ascii="Times New Roman" w:hAnsi="Times New Roman"/>
                <w:sz w:val="20"/>
                <w:szCs w:val="20"/>
                <w:lang w:val="ru-RU"/>
              </w:rPr>
            </w:pPr>
            <w:r w:rsidRPr="00AA4D36">
              <w:rPr>
                <w:rFonts w:ascii="Times New Roman" w:hAnsi="Times New Roman"/>
                <w:sz w:val="20"/>
                <w:szCs w:val="20"/>
                <w:lang w:val="ru-RU"/>
              </w:rPr>
              <w:lastRenderedPageBreak/>
              <w:t xml:space="preserve">11.3. </w:t>
            </w:r>
            <w:r w:rsidRPr="000D6D43">
              <w:rPr>
                <w:rFonts w:ascii="Times New Roman" w:hAnsi="Times New Roman"/>
                <w:sz w:val="20"/>
                <w:szCs w:val="20"/>
                <w:lang w:val="ru-RU"/>
              </w:rPr>
              <w:t>МЕРДІГЕРДІҢ</w:t>
            </w:r>
            <w:r w:rsidRPr="00AA4D36">
              <w:rPr>
                <w:rFonts w:ascii="Times New Roman" w:hAnsi="Times New Roman"/>
                <w:sz w:val="20"/>
                <w:szCs w:val="20"/>
                <w:lang w:val="ru-RU"/>
              </w:rPr>
              <w:t xml:space="preserve"> </w:t>
            </w:r>
            <w:r w:rsidRPr="000D6D43">
              <w:rPr>
                <w:rFonts w:ascii="Times New Roman" w:hAnsi="Times New Roman"/>
                <w:sz w:val="20"/>
                <w:szCs w:val="20"/>
                <w:lang w:val="ru-RU"/>
              </w:rPr>
              <w:t>жазатайым</w:t>
            </w:r>
            <w:r w:rsidRPr="00AA4D36">
              <w:rPr>
                <w:rFonts w:ascii="Times New Roman" w:hAnsi="Times New Roman"/>
                <w:sz w:val="20"/>
                <w:szCs w:val="20"/>
                <w:lang w:val="ru-RU"/>
              </w:rPr>
              <w:t xml:space="preserve"> </w:t>
            </w:r>
            <w:r w:rsidRPr="000D6D43">
              <w:rPr>
                <w:rFonts w:ascii="Times New Roman" w:hAnsi="Times New Roman"/>
                <w:sz w:val="20"/>
                <w:szCs w:val="20"/>
                <w:lang w:val="ru-RU"/>
              </w:rPr>
              <w:t>оқиғаларды</w:t>
            </w:r>
            <w:r w:rsidRPr="00AA4D36">
              <w:rPr>
                <w:rFonts w:ascii="Times New Roman" w:hAnsi="Times New Roman"/>
                <w:sz w:val="20"/>
                <w:szCs w:val="20"/>
                <w:lang w:val="ru-RU"/>
              </w:rPr>
              <w:t>/</w:t>
            </w:r>
            <w:r w:rsidRPr="000D6D43">
              <w:rPr>
                <w:rFonts w:ascii="Times New Roman" w:hAnsi="Times New Roman"/>
                <w:sz w:val="20"/>
                <w:szCs w:val="20"/>
                <w:lang w:val="ru-RU"/>
              </w:rPr>
              <w:t>оқиғаларды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жасырғаны</w:t>
            </w:r>
            <w:r w:rsidRPr="00AA4D36">
              <w:rPr>
                <w:rFonts w:ascii="Times New Roman" w:hAnsi="Times New Roman"/>
                <w:sz w:val="20"/>
                <w:szCs w:val="20"/>
                <w:lang w:val="ru-RU"/>
              </w:rPr>
              <w:t xml:space="preserve"> </w:t>
            </w:r>
            <w:r w:rsidRPr="000D6D43">
              <w:rPr>
                <w:rFonts w:ascii="Times New Roman" w:hAnsi="Times New Roman"/>
                <w:sz w:val="20"/>
                <w:szCs w:val="20"/>
                <w:lang w:val="ru-RU"/>
              </w:rPr>
              <w:t>анықталса</w:t>
            </w:r>
            <w:r w:rsidRPr="00AA4D36">
              <w:rPr>
                <w:rFonts w:ascii="Times New Roman" w:hAnsi="Times New Roman"/>
                <w:sz w:val="20"/>
                <w:szCs w:val="20"/>
                <w:lang w:val="ru-RU"/>
              </w:rPr>
              <w:t xml:space="preserve">, </w:t>
            </w:r>
            <w:r w:rsidRPr="000D6D43">
              <w:rPr>
                <w:rFonts w:ascii="Times New Roman" w:hAnsi="Times New Roman"/>
                <w:sz w:val="20"/>
                <w:szCs w:val="20"/>
                <w:lang w:val="ru-RU"/>
              </w:rPr>
              <w:t>осы</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қосымшадағы</w:t>
            </w:r>
            <w:r w:rsidRPr="00AA4D36">
              <w:rPr>
                <w:rFonts w:ascii="Times New Roman" w:hAnsi="Times New Roman"/>
                <w:sz w:val="20"/>
                <w:szCs w:val="20"/>
                <w:lang w:val="ru-RU"/>
              </w:rPr>
              <w:t xml:space="preserve">, </w:t>
            </w:r>
            <w:r w:rsidRPr="000D6D43">
              <w:rPr>
                <w:rFonts w:ascii="Times New Roman" w:hAnsi="Times New Roman"/>
                <w:sz w:val="20"/>
                <w:szCs w:val="20"/>
                <w:lang w:val="ru-RU"/>
              </w:rPr>
              <w:t>ҚР</w:t>
            </w:r>
            <w:r w:rsidRPr="00AA4D36">
              <w:rPr>
                <w:rFonts w:ascii="Times New Roman" w:hAnsi="Times New Roman"/>
                <w:sz w:val="20"/>
                <w:szCs w:val="20"/>
                <w:lang w:val="ru-RU"/>
              </w:rPr>
              <w:t xml:space="preserve"> </w:t>
            </w:r>
            <w:r w:rsidRPr="000D6D43">
              <w:rPr>
                <w:rFonts w:ascii="Times New Roman" w:hAnsi="Times New Roman"/>
                <w:sz w:val="20"/>
                <w:szCs w:val="20"/>
                <w:lang w:val="ru-RU"/>
              </w:rPr>
              <w:t>заңнамасында</w:t>
            </w:r>
            <w:r w:rsidRPr="00AA4D36">
              <w:rPr>
                <w:rFonts w:ascii="Times New Roman" w:hAnsi="Times New Roman"/>
                <w:sz w:val="20"/>
                <w:szCs w:val="20"/>
                <w:lang w:val="ru-RU"/>
              </w:rPr>
              <w:t xml:space="preserve"> </w:t>
            </w:r>
            <w:r w:rsidRPr="000D6D43">
              <w:rPr>
                <w:rFonts w:ascii="Times New Roman" w:hAnsi="Times New Roman"/>
                <w:sz w:val="20"/>
                <w:szCs w:val="20"/>
                <w:lang w:val="ru-RU"/>
              </w:rPr>
              <w:t>белгіленген</w:t>
            </w:r>
            <w:r w:rsidRPr="00AA4D36">
              <w:rPr>
                <w:rFonts w:ascii="Times New Roman" w:hAnsi="Times New Roman"/>
                <w:sz w:val="20"/>
                <w:szCs w:val="20"/>
                <w:lang w:val="ru-RU"/>
              </w:rPr>
              <w:t xml:space="preserve"> </w:t>
            </w:r>
            <w:r w:rsidRPr="000D6D43">
              <w:rPr>
                <w:rFonts w:ascii="Times New Roman" w:hAnsi="Times New Roman"/>
                <w:sz w:val="20"/>
                <w:szCs w:val="20"/>
                <w:lang w:val="ru-RU"/>
              </w:rPr>
              <w:t>ЕҚ</w:t>
            </w:r>
            <w:r w:rsidRPr="00AA4D36">
              <w:rPr>
                <w:rFonts w:ascii="Times New Roman" w:hAnsi="Times New Roman"/>
                <w:sz w:val="20"/>
                <w:szCs w:val="20"/>
                <w:lang w:val="ru-RU"/>
              </w:rPr>
              <w:t xml:space="preserve">, </w:t>
            </w:r>
            <w:r w:rsidRPr="000D6D43">
              <w:rPr>
                <w:rFonts w:ascii="Times New Roman" w:hAnsi="Times New Roman"/>
                <w:sz w:val="20"/>
                <w:szCs w:val="20"/>
                <w:lang w:val="ru-RU"/>
              </w:rPr>
              <w:t>ӨҚ</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ҚОҚ</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талаптарын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бірнеше</w:t>
            </w:r>
            <w:r w:rsidRPr="00AA4D36">
              <w:rPr>
                <w:rFonts w:ascii="Times New Roman" w:hAnsi="Times New Roman"/>
                <w:sz w:val="20"/>
                <w:szCs w:val="20"/>
                <w:lang w:val="ru-RU"/>
              </w:rPr>
              <w:t xml:space="preserve"> </w:t>
            </w:r>
            <w:r w:rsidRPr="000D6D43">
              <w:rPr>
                <w:rFonts w:ascii="Times New Roman" w:hAnsi="Times New Roman"/>
                <w:sz w:val="20"/>
                <w:szCs w:val="20"/>
                <w:lang w:val="ru-RU"/>
              </w:rPr>
              <w:t>рет</w:t>
            </w:r>
            <w:r w:rsidRPr="00AA4D36">
              <w:rPr>
                <w:rFonts w:ascii="Times New Roman" w:hAnsi="Times New Roman"/>
                <w:sz w:val="20"/>
                <w:szCs w:val="20"/>
                <w:lang w:val="ru-RU"/>
              </w:rPr>
              <w:t xml:space="preserve"> (</w:t>
            </w:r>
            <w:r w:rsidRPr="000D6D43">
              <w:rPr>
                <w:rFonts w:ascii="Times New Roman" w:hAnsi="Times New Roman"/>
                <w:sz w:val="20"/>
                <w:szCs w:val="20"/>
                <w:lang w:val="ru-RU"/>
              </w:rPr>
              <w:t>үш</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одан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көп</w:t>
            </w:r>
            <w:r w:rsidRPr="00AA4D36">
              <w:rPr>
                <w:rFonts w:ascii="Times New Roman" w:hAnsi="Times New Roman"/>
                <w:sz w:val="20"/>
                <w:szCs w:val="20"/>
                <w:lang w:val="ru-RU"/>
              </w:rPr>
              <w:t xml:space="preserve"> </w:t>
            </w:r>
            <w:r w:rsidRPr="000D6D43">
              <w:rPr>
                <w:rFonts w:ascii="Times New Roman" w:hAnsi="Times New Roman"/>
                <w:sz w:val="20"/>
                <w:szCs w:val="20"/>
                <w:lang w:val="ru-RU"/>
              </w:rPr>
              <w:t>құжатталған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жағдай</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бұзуы</w:t>
            </w:r>
            <w:r w:rsidRPr="00AA4D36">
              <w:rPr>
                <w:rFonts w:ascii="Times New Roman" w:hAnsi="Times New Roman"/>
                <w:sz w:val="20"/>
                <w:szCs w:val="20"/>
                <w:lang w:val="ru-RU"/>
              </w:rPr>
              <w:t xml:space="preserve"> </w:t>
            </w:r>
            <w:r w:rsidRPr="000D6D43">
              <w:rPr>
                <w:rFonts w:ascii="Times New Roman" w:hAnsi="Times New Roman"/>
                <w:sz w:val="20"/>
                <w:szCs w:val="20"/>
                <w:lang w:val="ru-RU"/>
              </w:rPr>
              <w:t>Келісімшартты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айтарлықтай</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бұзу</w:t>
            </w:r>
            <w:r w:rsidRPr="00AA4D36">
              <w:rPr>
                <w:rFonts w:ascii="Times New Roman" w:hAnsi="Times New Roman"/>
                <w:sz w:val="20"/>
                <w:szCs w:val="20"/>
                <w:lang w:val="ru-RU"/>
              </w:rPr>
              <w:t xml:space="preserve"> </w:t>
            </w:r>
            <w:r w:rsidRPr="000D6D43">
              <w:rPr>
                <w:rFonts w:ascii="Times New Roman" w:hAnsi="Times New Roman"/>
                <w:sz w:val="20"/>
                <w:szCs w:val="20"/>
                <w:lang w:val="ru-RU"/>
              </w:rPr>
              <w:t>болып</w:t>
            </w:r>
            <w:r w:rsidRPr="00AA4D36">
              <w:rPr>
                <w:rFonts w:ascii="Times New Roman" w:hAnsi="Times New Roman"/>
                <w:sz w:val="20"/>
                <w:szCs w:val="20"/>
                <w:lang w:val="ru-RU"/>
              </w:rPr>
              <w:t xml:space="preserve"> </w:t>
            </w:r>
            <w:r w:rsidRPr="000D6D43">
              <w:rPr>
                <w:rFonts w:ascii="Times New Roman" w:hAnsi="Times New Roman"/>
                <w:sz w:val="20"/>
                <w:szCs w:val="20"/>
                <w:lang w:val="ru-RU"/>
              </w:rPr>
              <w:t>саналады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және</w:t>
            </w:r>
            <w:r w:rsidRPr="00AA4D36">
              <w:rPr>
                <w:rFonts w:ascii="Times New Roman" w:hAnsi="Times New Roman"/>
                <w:sz w:val="20"/>
                <w:szCs w:val="20"/>
                <w:lang w:val="ru-RU"/>
              </w:rPr>
              <w:t xml:space="preserve"> </w:t>
            </w:r>
            <w:r w:rsidRPr="000D6D43">
              <w:rPr>
                <w:rFonts w:ascii="Times New Roman" w:hAnsi="Times New Roman"/>
                <w:sz w:val="20"/>
                <w:szCs w:val="20"/>
                <w:lang w:val="ru-RU"/>
              </w:rPr>
              <w:t>КОМПАНИЯ</w:t>
            </w:r>
            <w:r w:rsidRPr="00AA4D36">
              <w:rPr>
                <w:rFonts w:ascii="Times New Roman" w:hAnsi="Times New Roman"/>
                <w:sz w:val="20"/>
                <w:szCs w:val="20"/>
                <w:lang w:val="ru-RU"/>
              </w:rPr>
              <w:t xml:space="preserve"> </w:t>
            </w:r>
            <w:r w:rsidRPr="000D6D43">
              <w:rPr>
                <w:rFonts w:ascii="Times New Roman" w:hAnsi="Times New Roman"/>
                <w:sz w:val="20"/>
                <w:szCs w:val="20"/>
                <w:lang w:val="ru-RU"/>
              </w:rPr>
              <w:t>Келісімшартты</w:t>
            </w:r>
            <w:r w:rsidRPr="00AA4D36">
              <w:rPr>
                <w:rFonts w:ascii="Times New Roman" w:hAnsi="Times New Roman"/>
                <w:sz w:val="20"/>
                <w:szCs w:val="20"/>
                <w:lang w:val="ru-RU"/>
              </w:rPr>
              <w:t xml:space="preserve"> </w:t>
            </w:r>
            <w:r w:rsidRPr="000D6D43">
              <w:rPr>
                <w:rFonts w:ascii="Times New Roman" w:hAnsi="Times New Roman"/>
                <w:sz w:val="20"/>
                <w:szCs w:val="20"/>
                <w:lang w:val="ru-RU"/>
              </w:rPr>
              <w:t>жеке</w:t>
            </w:r>
            <w:r w:rsidRPr="00AA4D36">
              <w:rPr>
                <w:rFonts w:ascii="Times New Roman" w:hAnsi="Times New Roman"/>
                <w:sz w:val="20"/>
                <w:szCs w:val="20"/>
                <w:lang w:val="ru-RU"/>
              </w:rPr>
              <w:t xml:space="preserve"> </w:t>
            </w:r>
            <w:r w:rsidRPr="000D6D43">
              <w:rPr>
                <w:rFonts w:ascii="Times New Roman" w:hAnsi="Times New Roman"/>
                <w:sz w:val="20"/>
                <w:szCs w:val="20"/>
                <w:lang w:val="ru-RU"/>
              </w:rPr>
              <w:t>өз</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тарапынан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соттан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тыс</w:t>
            </w:r>
            <w:r w:rsidRPr="00AA4D36">
              <w:rPr>
                <w:rFonts w:ascii="Times New Roman" w:hAnsi="Times New Roman"/>
                <w:sz w:val="20"/>
                <w:szCs w:val="20"/>
                <w:lang w:val="ru-RU"/>
              </w:rPr>
              <w:t xml:space="preserve"> </w:t>
            </w:r>
            <w:r w:rsidRPr="000D6D43">
              <w:rPr>
                <w:rFonts w:ascii="Times New Roman" w:hAnsi="Times New Roman"/>
                <w:sz w:val="20"/>
                <w:szCs w:val="20"/>
                <w:lang w:val="ru-RU"/>
              </w:rPr>
              <w:t>тәртіппен</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бұзуы</w:t>
            </w:r>
            <w:r w:rsidRPr="00AA4D36">
              <w:rPr>
                <w:rFonts w:ascii="Times New Roman" w:hAnsi="Times New Roman"/>
                <w:sz w:val="20"/>
                <w:szCs w:val="20"/>
                <w:lang w:val="ru-RU"/>
              </w:rPr>
              <w:t xml:space="preserve"> </w:t>
            </w:r>
            <w:r w:rsidRPr="000D6D43">
              <w:rPr>
                <w:rFonts w:ascii="Times New Roman" w:hAnsi="Times New Roman"/>
                <w:sz w:val="20"/>
                <w:szCs w:val="20"/>
                <w:lang w:val="ru-RU"/>
              </w:rPr>
              <w:t>үшін</w:t>
            </w:r>
            <w:r w:rsidRPr="00AA4D36">
              <w:rPr>
                <w:rFonts w:ascii="Times New Roman" w:hAnsi="Times New Roman"/>
                <w:sz w:val="20"/>
                <w:szCs w:val="20"/>
                <w:lang w:val="ru-RU"/>
              </w:rPr>
              <w:t xml:space="preserve"> </w:t>
            </w:r>
            <w:r w:rsidRPr="000D6D43">
              <w:rPr>
                <w:rFonts w:ascii="Times New Roman" w:hAnsi="Times New Roman"/>
                <w:sz w:val="20"/>
                <w:szCs w:val="20"/>
                <w:lang w:val="ru-RU"/>
              </w:rPr>
              <w:t>негіз</w:t>
            </w:r>
            <w:r w:rsidRPr="00AA4D36">
              <w:rPr>
                <w:rFonts w:ascii="Times New Roman" w:hAnsi="Times New Roman"/>
                <w:sz w:val="20"/>
                <w:szCs w:val="20"/>
                <w:lang w:val="ru-RU"/>
              </w:rPr>
              <w:t xml:space="preserve"> </w:t>
            </w:r>
            <w:r w:rsidRPr="000D6D43">
              <w:rPr>
                <w:rFonts w:ascii="Times New Roman" w:hAnsi="Times New Roman"/>
                <w:sz w:val="20"/>
                <w:szCs w:val="20"/>
                <w:lang w:val="ru-RU"/>
              </w:rPr>
              <w:t>болады</w:t>
            </w:r>
            <w:r w:rsidRPr="00AA4D36">
              <w:rPr>
                <w:rFonts w:ascii="Times New Roman" w:hAnsi="Times New Roman"/>
                <w:sz w:val="20"/>
                <w:szCs w:val="20"/>
                <w:lang w:val="ru-RU"/>
              </w:rPr>
              <w:t xml:space="preserve">, </w:t>
            </w:r>
            <w:r w:rsidRPr="000D6D43">
              <w:rPr>
                <w:rFonts w:ascii="Times New Roman" w:hAnsi="Times New Roman"/>
                <w:sz w:val="20"/>
                <w:szCs w:val="20"/>
                <w:lang w:val="ru-RU"/>
              </w:rPr>
              <w:t>бұнда</w:t>
            </w:r>
            <w:r w:rsidRPr="00AA4D36">
              <w:rPr>
                <w:rFonts w:ascii="Times New Roman" w:hAnsi="Times New Roman"/>
                <w:sz w:val="20"/>
                <w:szCs w:val="20"/>
                <w:lang w:val="ru-RU"/>
              </w:rPr>
              <w:t xml:space="preserve"> </w:t>
            </w:r>
            <w:r w:rsidRPr="000D6D43">
              <w:rPr>
                <w:rFonts w:ascii="Times New Roman" w:hAnsi="Times New Roman"/>
                <w:sz w:val="20"/>
                <w:szCs w:val="20"/>
                <w:lang w:val="ru-RU"/>
              </w:rPr>
              <w:t>КОМПАНИЯ</w:t>
            </w:r>
            <w:r w:rsidRPr="00AA4D36">
              <w:rPr>
                <w:rFonts w:ascii="Times New Roman" w:hAnsi="Times New Roman"/>
                <w:sz w:val="20"/>
                <w:szCs w:val="20"/>
                <w:lang w:val="ru-RU"/>
              </w:rPr>
              <w:t xml:space="preserve"> </w:t>
            </w:r>
            <w:r w:rsidRPr="000D6D43">
              <w:rPr>
                <w:rFonts w:ascii="Times New Roman" w:hAnsi="Times New Roman"/>
                <w:sz w:val="20"/>
                <w:szCs w:val="20"/>
                <w:lang w:val="ru-RU"/>
              </w:rPr>
              <w:t>тарапынан</w:t>
            </w:r>
            <w:r w:rsidRPr="00AA4D36">
              <w:rPr>
                <w:rFonts w:ascii="Times New Roman" w:hAnsi="Times New Roman"/>
                <w:sz w:val="20"/>
                <w:szCs w:val="20"/>
                <w:lang w:val="ru-RU"/>
              </w:rPr>
              <w:t xml:space="preserve"> </w:t>
            </w:r>
            <w:r w:rsidRPr="000D6D43">
              <w:rPr>
                <w:rFonts w:ascii="Times New Roman" w:hAnsi="Times New Roman"/>
                <w:sz w:val="20"/>
                <w:szCs w:val="20"/>
                <w:lang w:val="ru-RU"/>
              </w:rPr>
              <w:t>МЕРДІГЕРДІҢ</w:t>
            </w:r>
            <w:r w:rsidRPr="00AA4D36">
              <w:rPr>
                <w:rFonts w:ascii="Times New Roman" w:hAnsi="Times New Roman"/>
                <w:sz w:val="20"/>
                <w:szCs w:val="20"/>
                <w:lang w:val="ru-RU"/>
              </w:rPr>
              <w:t xml:space="preserve"> </w:t>
            </w:r>
            <w:r w:rsidRPr="000D6D43">
              <w:rPr>
                <w:rFonts w:ascii="Times New Roman" w:hAnsi="Times New Roman"/>
                <w:sz w:val="20"/>
                <w:szCs w:val="20"/>
                <w:lang w:val="ru-RU"/>
              </w:rPr>
              <w:t>шығынын</w:t>
            </w:r>
            <w:r w:rsidRPr="00AA4D36">
              <w:rPr>
                <w:rFonts w:ascii="Times New Roman" w:hAnsi="Times New Roman"/>
                <w:sz w:val="20"/>
                <w:szCs w:val="20"/>
                <w:lang w:val="ru-RU"/>
              </w:rPr>
              <w:t xml:space="preserve"> </w:t>
            </w:r>
            <w:r w:rsidRPr="000D6D43">
              <w:rPr>
                <w:rFonts w:ascii="Times New Roman" w:hAnsi="Times New Roman"/>
                <w:sz w:val="20"/>
                <w:szCs w:val="20"/>
                <w:lang w:val="ru-RU"/>
              </w:rPr>
              <w:t>өтеу</w:t>
            </w:r>
            <w:r w:rsidRPr="00AA4D36">
              <w:rPr>
                <w:rFonts w:ascii="Times New Roman" w:hAnsi="Times New Roman"/>
                <w:sz w:val="20"/>
                <w:szCs w:val="20"/>
                <w:lang w:val="ru-RU"/>
              </w:rPr>
              <w:t xml:space="preserve"> </w:t>
            </w:r>
            <w:r w:rsidRPr="000D6D43">
              <w:rPr>
                <w:rFonts w:ascii="Times New Roman" w:hAnsi="Times New Roman"/>
                <w:sz w:val="20"/>
                <w:szCs w:val="20"/>
                <w:lang w:val="ru-RU"/>
              </w:rPr>
              <w:t>міндеттемесі</w:t>
            </w:r>
            <w:r w:rsidRPr="00AA4D36">
              <w:rPr>
                <w:rFonts w:ascii="Times New Roman" w:hAnsi="Times New Roman"/>
                <w:sz w:val="20"/>
                <w:szCs w:val="20"/>
                <w:lang w:val="ru-RU"/>
              </w:rPr>
              <w:t xml:space="preserve"> </w:t>
            </w:r>
            <w:r w:rsidRPr="000D6D43">
              <w:rPr>
                <w:rFonts w:ascii="Times New Roman" w:hAnsi="Times New Roman"/>
                <w:sz w:val="20"/>
                <w:szCs w:val="20"/>
                <w:lang w:val="ru-RU"/>
              </w:rPr>
              <w:t>туындамайды</w:t>
            </w:r>
            <w:r w:rsidRPr="00AA4D36">
              <w:rPr>
                <w:rFonts w:ascii="Times New Roman" w:hAnsi="Times New Roman"/>
                <w:sz w:val="20"/>
                <w:szCs w:val="20"/>
                <w:lang w:val="ru-RU"/>
              </w:rPr>
              <w:t xml:space="preserve">. </w:t>
            </w:r>
          </w:p>
        </w:tc>
        <w:tc>
          <w:tcPr>
            <w:tcW w:w="4536" w:type="dxa"/>
            <w:shd w:val="clear" w:color="auto" w:fill="auto"/>
          </w:tcPr>
          <w:p w14:paraId="0FA1891E" w14:textId="77777777" w:rsidR="000D6D43" w:rsidRPr="00C25DD8" w:rsidRDefault="000D6D43" w:rsidP="00DB6F3A">
            <w:pPr>
              <w:ind w:firstLine="0"/>
              <w:rPr>
                <w:rFonts w:ascii="Times New Roman" w:hAnsi="Times New Roman"/>
                <w:sz w:val="20"/>
                <w:szCs w:val="20"/>
                <w:lang w:val="ru-RU"/>
              </w:rPr>
            </w:pPr>
            <w:r w:rsidRPr="00C25DD8">
              <w:rPr>
                <w:rFonts w:ascii="Times New Roman" w:hAnsi="Times New Roman"/>
                <w:sz w:val="20"/>
                <w:szCs w:val="20"/>
                <w:lang w:val="kk-KZ" w:eastAsia="ru-RU"/>
              </w:rPr>
              <w:t>11.3. Выявленные случаи сокрытия несчастных случаев/происшествий,</w:t>
            </w:r>
            <w:r w:rsidRPr="00C25DD8">
              <w:rPr>
                <w:rFonts w:ascii="Times New Roman" w:hAnsi="Times New Roman"/>
                <w:sz w:val="20"/>
                <w:szCs w:val="20"/>
                <w:lang w:val="ru-RU" w:eastAsia="ru-RU"/>
              </w:rPr>
              <w:t xml:space="preserve"> дорожно-транспортных происшествий,</w:t>
            </w:r>
            <w:r w:rsidRPr="00C25DD8">
              <w:rPr>
                <w:rFonts w:ascii="Times New Roman" w:hAnsi="Times New Roman"/>
                <w:sz w:val="20"/>
                <w:szCs w:val="20"/>
                <w:lang w:val="kk-KZ" w:eastAsia="ru-RU"/>
              </w:rPr>
              <w:t xml:space="preserve">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C25DD8">
              <w:rPr>
                <w:rFonts w:ascii="Times New Roman" w:hAnsi="Times New Roman"/>
                <w:sz w:val="20"/>
                <w:szCs w:val="20"/>
                <w:lang w:eastAsia="ru-RU"/>
              </w:rPr>
              <w:t>K</w:t>
            </w:r>
            <w:r w:rsidRPr="00C25DD8">
              <w:rPr>
                <w:rFonts w:ascii="Times New Roman" w:hAnsi="Times New Roman"/>
                <w:sz w:val="20"/>
                <w:szCs w:val="20"/>
                <w:lang w:val="kk-KZ" w:eastAsia="ru-RU"/>
              </w:rPr>
              <w:t xml:space="preserve">,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bl>
    <w:p w14:paraId="0FA18920" w14:textId="77777777" w:rsidR="00DB6F3A" w:rsidRPr="000D6D43" w:rsidRDefault="00DB6F3A" w:rsidP="00DB6F3A">
      <w:pPr>
        <w:rPr>
          <w:sz w:val="20"/>
          <w:szCs w:val="20"/>
          <w:lang w:val="ru-RU"/>
        </w:rPr>
      </w:pPr>
    </w:p>
    <w:tbl>
      <w:tblPr>
        <w:tblW w:w="9288" w:type="dxa"/>
        <w:tblInd w:w="142" w:type="dxa"/>
        <w:tblLayout w:type="fixed"/>
        <w:tblLook w:val="0000" w:firstRow="0" w:lastRow="0" w:firstColumn="0" w:lastColumn="0" w:noHBand="0" w:noVBand="0"/>
      </w:tblPr>
      <w:tblGrid>
        <w:gridCol w:w="4820"/>
        <w:gridCol w:w="4110"/>
        <w:gridCol w:w="358"/>
      </w:tblGrid>
      <w:tr w:rsidR="000D6D43" w:rsidRPr="00C25DD8" w14:paraId="0FA18923" w14:textId="77777777" w:rsidTr="00316658">
        <w:tc>
          <w:tcPr>
            <w:tcW w:w="9288" w:type="dxa"/>
            <w:gridSpan w:val="3"/>
          </w:tcPr>
          <w:p w14:paraId="0FA18921" w14:textId="77777777" w:rsidR="000D6D43" w:rsidRPr="00C25DD8" w:rsidRDefault="000D6D43" w:rsidP="00316658">
            <w:pPr>
              <w:spacing w:before="0" w:after="0"/>
              <w:ind w:firstLine="0"/>
              <w:jc w:val="center"/>
              <w:rPr>
                <w:rFonts w:ascii="Times New Roman" w:hAnsi="Times New Roman"/>
                <w:b/>
                <w:sz w:val="20"/>
                <w:szCs w:val="20"/>
                <w:lang w:eastAsia="ru-RU"/>
              </w:rPr>
            </w:pPr>
            <w:r>
              <w:rPr>
                <w:rFonts w:ascii="Times New Roman" w:hAnsi="Times New Roman"/>
                <w:b/>
                <w:sz w:val="20"/>
                <w:szCs w:val="20"/>
                <w:lang w:val="ru-RU" w:eastAsia="ru-RU"/>
              </w:rPr>
              <w:t>ТАРАПТАРДЫҢ</w:t>
            </w:r>
            <w:r w:rsidRPr="009D09A8">
              <w:rPr>
                <w:rFonts w:ascii="Times New Roman" w:hAnsi="Times New Roman"/>
                <w:b/>
                <w:sz w:val="20"/>
                <w:szCs w:val="20"/>
                <w:lang w:eastAsia="ru-RU"/>
              </w:rPr>
              <w:t xml:space="preserve"> </w:t>
            </w:r>
            <w:r>
              <w:rPr>
                <w:rFonts w:ascii="Times New Roman" w:hAnsi="Times New Roman"/>
                <w:b/>
                <w:sz w:val="20"/>
                <w:szCs w:val="20"/>
                <w:lang w:val="ru-RU" w:eastAsia="ru-RU"/>
              </w:rPr>
              <w:t>ҚОЛДАРЫ</w:t>
            </w:r>
            <w:r w:rsidRPr="009D09A8">
              <w:rPr>
                <w:rFonts w:ascii="Times New Roman" w:hAnsi="Times New Roman"/>
                <w:b/>
                <w:sz w:val="20"/>
                <w:szCs w:val="20"/>
                <w:lang w:eastAsia="ru-RU"/>
              </w:rPr>
              <w:t>/</w:t>
            </w:r>
            <w:r w:rsidRPr="00C25DD8">
              <w:rPr>
                <w:rFonts w:ascii="Times New Roman" w:hAnsi="Times New Roman"/>
                <w:b/>
                <w:sz w:val="20"/>
                <w:szCs w:val="20"/>
                <w:lang w:val="ru-RU" w:eastAsia="ru-RU"/>
              </w:rPr>
              <w:t>ПОДПИСИ</w:t>
            </w:r>
            <w:r w:rsidRPr="00C25DD8">
              <w:rPr>
                <w:rFonts w:ascii="Times New Roman" w:hAnsi="Times New Roman"/>
                <w:b/>
                <w:sz w:val="20"/>
                <w:szCs w:val="20"/>
                <w:lang w:eastAsia="ru-RU"/>
              </w:rPr>
              <w:t xml:space="preserve"> </w:t>
            </w:r>
            <w:r w:rsidRPr="00C25DD8">
              <w:rPr>
                <w:rFonts w:ascii="Times New Roman" w:hAnsi="Times New Roman"/>
                <w:b/>
                <w:sz w:val="20"/>
                <w:szCs w:val="20"/>
                <w:lang w:val="ru-RU" w:eastAsia="ru-RU"/>
              </w:rPr>
              <w:t>СТОРОН</w:t>
            </w:r>
          </w:p>
          <w:p w14:paraId="0FA18922" w14:textId="77777777" w:rsidR="000D6D43" w:rsidRPr="00C25DD8" w:rsidRDefault="000D6D43" w:rsidP="00316658">
            <w:pPr>
              <w:spacing w:before="0" w:after="0"/>
              <w:ind w:firstLine="0"/>
              <w:rPr>
                <w:rFonts w:ascii="Times New Roman" w:hAnsi="Times New Roman"/>
                <w:sz w:val="20"/>
                <w:szCs w:val="20"/>
                <w:lang w:eastAsia="ru-RU"/>
              </w:rPr>
            </w:pPr>
          </w:p>
        </w:tc>
      </w:tr>
      <w:tr w:rsidR="000D6D43" w:rsidRPr="00C25DD8" w14:paraId="0FA18930" w14:textId="77777777" w:rsidTr="00316658">
        <w:trPr>
          <w:gridAfter w:val="1"/>
          <w:wAfter w:w="358" w:type="dxa"/>
          <w:trHeight w:val="358"/>
        </w:trPr>
        <w:tc>
          <w:tcPr>
            <w:tcW w:w="4820" w:type="dxa"/>
          </w:tcPr>
          <w:p w14:paraId="0FA18924" w14:textId="77777777" w:rsidR="000D6D43" w:rsidRPr="00C25DD8" w:rsidRDefault="000D6D43" w:rsidP="00316658">
            <w:pPr>
              <w:tabs>
                <w:tab w:val="left" w:pos="6320"/>
              </w:tabs>
              <w:spacing w:before="0" w:after="0" w:line="256" w:lineRule="auto"/>
              <w:ind w:left="746" w:firstLine="0"/>
              <w:jc w:val="center"/>
              <w:rPr>
                <w:rFonts w:ascii="Times New Roman" w:hAnsi="Times New Roman"/>
                <w:b/>
                <w:sz w:val="20"/>
                <w:szCs w:val="20"/>
                <w:lang w:eastAsia="ru-RU"/>
              </w:rPr>
            </w:pPr>
            <w:r>
              <w:rPr>
                <w:rFonts w:ascii="Times New Roman" w:hAnsi="Times New Roman"/>
                <w:b/>
                <w:bCs/>
                <w:sz w:val="20"/>
                <w:szCs w:val="20"/>
                <w:lang w:val="kk-KZ" w:eastAsia="ru-RU"/>
              </w:rPr>
              <w:t xml:space="preserve">МЕРДІГЕР/ </w:t>
            </w:r>
            <w:r w:rsidRPr="00C25DD8">
              <w:rPr>
                <w:rFonts w:ascii="Times New Roman" w:hAnsi="Times New Roman"/>
                <w:b/>
                <w:sz w:val="20"/>
                <w:szCs w:val="20"/>
                <w:lang w:val="ru-RU" w:eastAsia="ru-RU"/>
              </w:rPr>
              <w:t>ПОДРЯДЧИК</w:t>
            </w:r>
          </w:p>
          <w:p w14:paraId="0FA18925" w14:textId="77777777" w:rsidR="000D6D43" w:rsidRPr="00C25DD8" w:rsidRDefault="000D6D43" w:rsidP="00316658">
            <w:pPr>
              <w:tabs>
                <w:tab w:val="left" w:pos="6320"/>
              </w:tabs>
              <w:spacing w:before="0" w:after="0" w:line="256" w:lineRule="auto"/>
              <w:ind w:left="746" w:firstLine="0"/>
              <w:jc w:val="center"/>
              <w:rPr>
                <w:rFonts w:ascii="Times New Roman" w:hAnsi="Times New Roman"/>
                <w:b/>
                <w:sz w:val="20"/>
                <w:szCs w:val="20"/>
                <w:lang w:eastAsia="ru-RU"/>
              </w:rPr>
            </w:pPr>
          </w:p>
          <w:p w14:paraId="0FA18926" w14:textId="77777777" w:rsidR="000D6D43" w:rsidRPr="00C25DD8" w:rsidRDefault="000D6D43" w:rsidP="00316658">
            <w:pPr>
              <w:tabs>
                <w:tab w:val="left" w:pos="6320"/>
              </w:tabs>
              <w:spacing w:before="0" w:after="0" w:line="256" w:lineRule="auto"/>
              <w:ind w:left="746" w:firstLine="0"/>
              <w:jc w:val="center"/>
              <w:rPr>
                <w:rFonts w:ascii="Times New Roman" w:hAnsi="Times New Roman"/>
                <w:b/>
                <w:sz w:val="20"/>
                <w:szCs w:val="20"/>
                <w:lang w:eastAsia="ru-RU"/>
              </w:rPr>
            </w:pPr>
          </w:p>
          <w:p w14:paraId="0FA18927" w14:textId="77777777" w:rsidR="000D6D43" w:rsidRPr="00040433" w:rsidRDefault="000D6D43" w:rsidP="00316658">
            <w:pPr>
              <w:spacing w:before="0" w:after="0" w:line="256" w:lineRule="auto"/>
              <w:ind w:firstLine="426"/>
              <w:jc w:val="center"/>
              <w:rPr>
                <w:rFonts w:ascii="Times New Roman" w:hAnsi="Times New Roman"/>
                <w:b/>
                <w:bCs/>
                <w:sz w:val="20"/>
                <w:szCs w:val="20"/>
                <w:lang w:eastAsia="ru-RU"/>
              </w:rPr>
            </w:pPr>
            <w:r w:rsidRPr="00040433">
              <w:rPr>
                <w:rFonts w:ascii="Times New Roman" w:hAnsi="Times New Roman"/>
                <w:sz w:val="20"/>
                <w:szCs w:val="20"/>
                <w:lang w:eastAsia="ru-RU"/>
              </w:rPr>
              <w:t>_____________________________</w:t>
            </w:r>
          </w:p>
          <w:p w14:paraId="0FA18928" w14:textId="77777777" w:rsidR="000D6D43" w:rsidRPr="00040433" w:rsidRDefault="000D6D43" w:rsidP="00316658">
            <w:pPr>
              <w:spacing w:before="0" w:after="0" w:line="256" w:lineRule="auto"/>
              <w:ind w:firstLine="426"/>
              <w:jc w:val="center"/>
              <w:rPr>
                <w:rFonts w:ascii="Times New Roman" w:hAnsi="Times New Roman"/>
                <w:b/>
                <w:bCs/>
                <w:sz w:val="20"/>
                <w:szCs w:val="20"/>
                <w:lang w:eastAsia="ru-RU"/>
              </w:rPr>
            </w:pPr>
            <w:r w:rsidRPr="00040433">
              <w:rPr>
                <w:rFonts w:ascii="Times New Roman" w:hAnsi="Times New Roman"/>
                <w:sz w:val="20"/>
                <w:szCs w:val="20"/>
                <w:lang w:eastAsia="ru-RU"/>
              </w:rPr>
              <w:t>_____________________________</w:t>
            </w:r>
          </w:p>
          <w:p w14:paraId="0FA18929" w14:textId="77777777" w:rsidR="000D6D43" w:rsidRPr="00C25DD8" w:rsidRDefault="000D6D43" w:rsidP="00316658">
            <w:pPr>
              <w:spacing w:before="0" w:after="0" w:line="256" w:lineRule="auto"/>
              <w:ind w:left="-8" w:firstLine="426"/>
              <w:jc w:val="center"/>
              <w:rPr>
                <w:rFonts w:ascii="Times New Roman" w:hAnsi="Times New Roman"/>
                <w:b/>
                <w:bCs/>
                <w:i/>
                <w:sz w:val="20"/>
                <w:szCs w:val="20"/>
                <w:lang w:val="x-none" w:eastAsia="ru-RU"/>
              </w:rPr>
            </w:pPr>
          </w:p>
        </w:tc>
        <w:tc>
          <w:tcPr>
            <w:tcW w:w="4110" w:type="dxa"/>
          </w:tcPr>
          <w:p w14:paraId="0FA1892A" w14:textId="77777777" w:rsidR="000D6D43" w:rsidRPr="00362FAF" w:rsidRDefault="000D6D43" w:rsidP="00316658">
            <w:pPr>
              <w:spacing w:before="0" w:after="0" w:line="256" w:lineRule="auto"/>
              <w:ind w:firstLine="426"/>
              <w:jc w:val="center"/>
              <w:rPr>
                <w:rFonts w:ascii="Times New Roman" w:hAnsi="Times New Roman"/>
                <w:b/>
                <w:sz w:val="20"/>
                <w:szCs w:val="20"/>
                <w:lang w:eastAsia="ru-RU"/>
              </w:rPr>
            </w:pPr>
            <w:r w:rsidRPr="00040433">
              <w:rPr>
                <w:rFonts w:ascii="Times New Roman" w:hAnsi="Times New Roman"/>
                <w:sz w:val="20"/>
                <w:szCs w:val="20"/>
                <w:lang w:eastAsia="ru-RU"/>
              </w:rPr>
              <w:t xml:space="preserve"> </w:t>
            </w:r>
            <w:r w:rsidRPr="00685737">
              <w:rPr>
                <w:rFonts w:ascii="Times New Roman" w:hAnsi="Times New Roman"/>
                <w:b/>
                <w:sz w:val="20"/>
                <w:szCs w:val="20"/>
                <w:lang w:val="ru-RU" w:eastAsia="ru-RU"/>
              </w:rPr>
              <w:t>КОМПАНИЯ/</w:t>
            </w:r>
            <w:r>
              <w:rPr>
                <w:rFonts w:ascii="Times New Roman" w:hAnsi="Times New Roman"/>
                <w:sz w:val="20"/>
                <w:szCs w:val="20"/>
                <w:lang w:val="ru-RU" w:eastAsia="ru-RU"/>
              </w:rPr>
              <w:t xml:space="preserve"> </w:t>
            </w:r>
            <w:r w:rsidRPr="00C25DD8">
              <w:rPr>
                <w:rFonts w:ascii="Times New Roman" w:hAnsi="Times New Roman"/>
                <w:b/>
                <w:sz w:val="20"/>
                <w:szCs w:val="20"/>
                <w:lang w:val="ru-RU" w:eastAsia="ru-RU"/>
              </w:rPr>
              <w:t>КОМПАНИЯ</w:t>
            </w:r>
            <w:r>
              <w:rPr>
                <w:rFonts w:ascii="Times New Roman" w:hAnsi="Times New Roman"/>
                <w:b/>
                <w:sz w:val="20"/>
                <w:szCs w:val="20"/>
                <w:lang w:eastAsia="ru-RU"/>
              </w:rPr>
              <w:t xml:space="preserve"> </w:t>
            </w:r>
          </w:p>
          <w:p w14:paraId="0FA1892B" w14:textId="77777777" w:rsidR="000D6D43" w:rsidRPr="00C25DD8" w:rsidRDefault="000D6D43" w:rsidP="00316658">
            <w:pPr>
              <w:spacing w:before="0" w:after="0" w:line="256" w:lineRule="auto"/>
              <w:ind w:firstLine="426"/>
              <w:jc w:val="center"/>
              <w:rPr>
                <w:rFonts w:ascii="Times New Roman" w:hAnsi="Times New Roman"/>
                <w:b/>
                <w:bCs/>
                <w:sz w:val="20"/>
                <w:szCs w:val="20"/>
                <w:lang w:val="ru-RU" w:eastAsia="ru-RU"/>
              </w:rPr>
            </w:pPr>
            <w:r w:rsidRPr="00C25DD8">
              <w:rPr>
                <w:rFonts w:ascii="Times New Roman" w:hAnsi="Times New Roman"/>
                <w:b/>
                <w:sz w:val="20"/>
                <w:szCs w:val="20"/>
                <w:lang w:val="ru-RU" w:eastAsia="ru-RU"/>
              </w:rPr>
              <w:t xml:space="preserve"> </w:t>
            </w:r>
          </w:p>
          <w:p w14:paraId="0FA1892C" w14:textId="77777777" w:rsidR="000D6D43" w:rsidRDefault="000D6D43" w:rsidP="00316658">
            <w:pPr>
              <w:spacing w:before="0" w:after="0" w:line="256" w:lineRule="auto"/>
              <w:ind w:firstLine="426"/>
              <w:jc w:val="center"/>
              <w:rPr>
                <w:rFonts w:ascii="Times New Roman" w:hAnsi="Times New Roman"/>
                <w:b/>
                <w:bCs/>
                <w:sz w:val="20"/>
                <w:szCs w:val="20"/>
                <w:lang w:eastAsia="ru-RU"/>
              </w:rPr>
            </w:pPr>
          </w:p>
          <w:p w14:paraId="0FA1892D" w14:textId="77777777" w:rsidR="000D6D43" w:rsidRPr="00685737" w:rsidRDefault="000D6D43" w:rsidP="00316658">
            <w:pPr>
              <w:spacing w:before="0" w:after="0" w:line="256" w:lineRule="auto"/>
              <w:ind w:firstLine="426"/>
              <w:jc w:val="center"/>
              <w:rPr>
                <w:rFonts w:ascii="Times New Roman" w:hAnsi="Times New Roman"/>
                <w:b/>
                <w:bCs/>
                <w:sz w:val="20"/>
                <w:szCs w:val="20"/>
                <w:lang w:val="ru-RU" w:eastAsia="ru-RU"/>
              </w:rPr>
            </w:pPr>
            <w:r w:rsidRPr="00685737">
              <w:rPr>
                <w:rFonts w:ascii="Times New Roman" w:hAnsi="Times New Roman"/>
                <w:sz w:val="20"/>
                <w:szCs w:val="20"/>
                <w:lang w:val="ru-RU" w:eastAsia="ru-RU"/>
              </w:rPr>
              <w:t>____________________________</w:t>
            </w:r>
          </w:p>
          <w:p w14:paraId="0FA1892E" w14:textId="77777777" w:rsidR="000D6D43" w:rsidRPr="00685737" w:rsidRDefault="000D6D43" w:rsidP="00316658">
            <w:pPr>
              <w:spacing w:before="0" w:after="0" w:line="256" w:lineRule="auto"/>
              <w:ind w:firstLine="426"/>
              <w:jc w:val="center"/>
              <w:rPr>
                <w:rFonts w:ascii="Times New Roman" w:hAnsi="Times New Roman"/>
                <w:b/>
                <w:bCs/>
                <w:sz w:val="20"/>
                <w:szCs w:val="20"/>
                <w:lang w:val="ru-RU" w:eastAsia="ru-RU"/>
              </w:rPr>
            </w:pPr>
            <w:r w:rsidRPr="00685737">
              <w:rPr>
                <w:rFonts w:ascii="Times New Roman" w:hAnsi="Times New Roman"/>
                <w:sz w:val="20"/>
                <w:szCs w:val="20"/>
                <w:lang w:val="ru-RU" w:eastAsia="ru-RU"/>
              </w:rPr>
              <w:t>_____________________________</w:t>
            </w:r>
          </w:p>
          <w:p w14:paraId="0FA1892F" w14:textId="77777777" w:rsidR="000D6D43" w:rsidRPr="00C25DD8" w:rsidRDefault="000D6D43" w:rsidP="00316658">
            <w:pPr>
              <w:spacing w:before="0" w:after="0"/>
              <w:ind w:left="142" w:right="-105" w:firstLine="426"/>
              <w:jc w:val="center"/>
              <w:rPr>
                <w:rFonts w:ascii="Times New Roman" w:hAnsi="Times New Roman"/>
                <w:sz w:val="20"/>
                <w:szCs w:val="20"/>
                <w:lang w:val="ru-RU" w:eastAsia="ru-RU"/>
              </w:rPr>
            </w:pPr>
          </w:p>
        </w:tc>
      </w:tr>
    </w:tbl>
    <w:p w14:paraId="0FA18931" w14:textId="77777777" w:rsidR="00DB6F3A" w:rsidRPr="000D6D43" w:rsidRDefault="00DB6F3A" w:rsidP="00DB6F3A">
      <w:pPr>
        <w:rPr>
          <w:sz w:val="20"/>
          <w:szCs w:val="20"/>
          <w:lang w:val="ru-RU"/>
        </w:rPr>
      </w:pPr>
    </w:p>
    <w:p w14:paraId="0FA18932" w14:textId="77777777" w:rsidR="00DB6F3A" w:rsidRPr="000D6D43" w:rsidRDefault="00DB6F3A" w:rsidP="00DB6F3A">
      <w:pPr>
        <w:rPr>
          <w:sz w:val="20"/>
          <w:szCs w:val="20"/>
          <w:lang w:val="ru-RU"/>
        </w:rPr>
      </w:pPr>
    </w:p>
    <w:p w14:paraId="0FA18933" w14:textId="77777777" w:rsidR="00DB6F3A" w:rsidRPr="000D6D43" w:rsidRDefault="00DB6F3A" w:rsidP="00DB6F3A">
      <w:pPr>
        <w:spacing w:before="0" w:after="0"/>
        <w:ind w:firstLine="0"/>
        <w:jc w:val="left"/>
        <w:rPr>
          <w:sz w:val="20"/>
          <w:szCs w:val="20"/>
          <w:lang w:val="ru-RU"/>
        </w:rPr>
      </w:pPr>
      <w:r w:rsidRPr="000D6D43">
        <w:rPr>
          <w:sz w:val="20"/>
          <w:szCs w:val="20"/>
          <w:lang w:val="ru-RU"/>
        </w:rPr>
        <w:br w:type="page"/>
      </w:r>
    </w:p>
    <w:p w14:paraId="0FA18934" w14:textId="77777777" w:rsidR="00434AF5" w:rsidRPr="000D6D43" w:rsidRDefault="00434AF5">
      <w:pPr>
        <w:rPr>
          <w:lang w:val="ru-RU"/>
        </w:rPr>
      </w:pPr>
    </w:p>
    <w:sectPr w:rsidR="00434AF5" w:rsidRPr="000D6D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2" w15:restartNumberingAfterBreak="0">
    <w:nsid w:val="31FF41A0"/>
    <w:multiLevelType w:val="hybridMultilevel"/>
    <w:tmpl w:val="479CC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1C6A70"/>
    <w:multiLevelType w:val="hybridMultilevel"/>
    <w:tmpl w:val="2DAA17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61D161F0"/>
    <w:multiLevelType w:val="hybridMultilevel"/>
    <w:tmpl w:val="DB76CB3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9"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
  </w:num>
  <w:num w:numId="2">
    <w:abstractNumId w:val="12"/>
  </w:num>
  <w:num w:numId="3">
    <w:abstractNumId w:val="1"/>
  </w:num>
  <w:num w:numId="4">
    <w:abstractNumId w:val="13"/>
  </w:num>
  <w:num w:numId="5">
    <w:abstractNumId w:val="9"/>
  </w:num>
  <w:num w:numId="6">
    <w:abstractNumId w:val="7"/>
  </w:num>
  <w:num w:numId="7">
    <w:abstractNumId w:val="8"/>
  </w:num>
  <w:num w:numId="8">
    <w:abstractNumId w:val="0"/>
  </w:num>
  <w:num w:numId="9">
    <w:abstractNumId w:val="4"/>
  </w:num>
  <w:num w:numId="10">
    <w:abstractNumId w:val="5"/>
  </w:num>
  <w:num w:numId="11">
    <w:abstractNumId w:val="10"/>
  </w:num>
  <w:num w:numId="12">
    <w:abstractNumId w:val="11"/>
  </w:num>
  <w:num w:numId="13">
    <w:abstractNumId w:val="6"/>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3A"/>
    <w:rsid w:val="000D6D43"/>
    <w:rsid w:val="002429CA"/>
    <w:rsid w:val="002773B5"/>
    <w:rsid w:val="00434AF5"/>
    <w:rsid w:val="00643A5D"/>
    <w:rsid w:val="0065099D"/>
    <w:rsid w:val="009F0FF1"/>
    <w:rsid w:val="00AA4D36"/>
    <w:rsid w:val="00BC330D"/>
    <w:rsid w:val="00DB6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18774"/>
  <w15:chartTrackingRefBased/>
  <w15:docId w15:val="{CF6C892D-74AA-42F3-9E55-CA5F78F7B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B6F3A"/>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B6F3A"/>
    <w:pPr>
      <w:keepNext/>
      <w:spacing w:before="120" w:after="120"/>
      <w:ind w:left="27" w:right="762" w:hanging="27"/>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DB6F3A"/>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link w:val="30"/>
    <w:autoRedefine/>
    <w:qFormat/>
    <w:rsid w:val="00DB6F3A"/>
    <w:pPr>
      <w:keepNext/>
      <w:numPr>
        <w:ilvl w:val="2"/>
        <w:numId w:val="4"/>
      </w:numPr>
      <w:spacing w:before="240"/>
      <w:outlineLvl w:val="2"/>
    </w:pPr>
    <w:rPr>
      <w:rFonts w:cs="Arial"/>
      <w:b/>
      <w:bCs/>
      <w:szCs w:val="26"/>
    </w:rPr>
  </w:style>
  <w:style w:type="paragraph" w:styleId="40">
    <w:name w:val="heading 4"/>
    <w:basedOn w:val="a0"/>
    <w:next w:val="a0"/>
    <w:link w:val="41"/>
    <w:qFormat/>
    <w:rsid w:val="00DB6F3A"/>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B6F3A"/>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B6F3A"/>
    <w:pPr>
      <w:spacing w:before="240"/>
      <w:outlineLvl w:val="5"/>
    </w:pPr>
    <w:rPr>
      <w:rFonts w:ascii="Times New Roman" w:hAnsi="Times New Roman"/>
      <w:b/>
      <w:bCs/>
      <w:sz w:val="22"/>
      <w:szCs w:val="22"/>
    </w:rPr>
  </w:style>
  <w:style w:type="paragraph" w:styleId="7">
    <w:name w:val="heading 7"/>
    <w:basedOn w:val="a0"/>
    <w:next w:val="a0"/>
    <w:link w:val="70"/>
    <w:qFormat/>
    <w:rsid w:val="00DB6F3A"/>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B6F3A"/>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B6F3A"/>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B6F3A"/>
    <w:rPr>
      <w:rFonts w:ascii="Times New Roman" w:eastAsia="Times New Roman" w:hAnsi="Times New Roman" w:cs="Times New Roman"/>
      <w:b/>
      <w:bCs/>
      <w:kern w:val="32"/>
      <w:sz w:val="24"/>
      <w:szCs w:val="24"/>
    </w:rPr>
  </w:style>
  <w:style w:type="character" w:customStyle="1" w:styleId="20">
    <w:name w:val="Заголовок 2 Знак"/>
    <w:aliases w:val="Заголовок-2 Знак"/>
    <w:basedOn w:val="a1"/>
    <w:link w:val="2"/>
    <w:uiPriority w:val="99"/>
    <w:rsid w:val="00DB6F3A"/>
    <w:rPr>
      <w:rFonts w:ascii="Times New Roman" w:eastAsia="Times New Roman" w:hAnsi="Times New Roman" w:cs="Times New Roman"/>
      <w:b/>
      <w:bCs/>
      <w:iCs/>
      <w:smallCaps/>
    </w:rPr>
  </w:style>
  <w:style w:type="character" w:customStyle="1" w:styleId="30">
    <w:name w:val="Заголовок 3 Знак"/>
    <w:aliases w:val="hseHeading 3 Знак"/>
    <w:basedOn w:val="a1"/>
    <w:link w:val="3"/>
    <w:rsid w:val="00DB6F3A"/>
    <w:rPr>
      <w:rFonts w:ascii="Arial" w:eastAsia="Times New Roman" w:hAnsi="Arial" w:cs="Arial"/>
      <w:b/>
      <w:bCs/>
      <w:sz w:val="24"/>
      <w:szCs w:val="26"/>
      <w:lang w:val="en-US"/>
    </w:rPr>
  </w:style>
  <w:style w:type="character" w:customStyle="1" w:styleId="41">
    <w:name w:val="Заголовок 4 Знак"/>
    <w:basedOn w:val="a1"/>
    <w:link w:val="40"/>
    <w:rsid w:val="00DB6F3A"/>
    <w:rPr>
      <w:rFonts w:ascii="Arial" w:eastAsia="Times New Roman" w:hAnsi="Arial" w:cs="Times New Roman"/>
      <w:b/>
      <w:sz w:val="20"/>
      <w:szCs w:val="20"/>
      <w:lang w:val="en-GB"/>
    </w:rPr>
  </w:style>
  <w:style w:type="character" w:customStyle="1" w:styleId="50">
    <w:name w:val="Заголовок 5 Знак"/>
    <w:basedOn w:val="a1"/>
    <w:link w:val="5"/>
    <w:rsid w:val="00DB6F3A"/>
    <w:rPr>
      <w:rFonts w:ascii="Arial" w:eastAsia="Times New Roman" w:hAnsi="Arial" w:cs="Times New Roman"/>
      <w:b/>
      <w:i/>
      <w:sz w:val="26"/>
      <w:szCs w:val="20"/>
      <w:lang w:val="en-GB"/>
    </w:rPr>
  </w:style>
  <w:style w:type="character" w:customStyle="1" w:styleId="60">
    <w:name w:val="Заголовок 6 Знак"/>
    <w:basedOn w:val="a1"/>
    <w:link w:val="6"/>
    <w:rsid w:val="00DB6F3A"/>
    <w:rPr>
      <w:rFonts w:ascii="Times New Roman" w:eastAsia="Times New Roman" w:hAnsi="Times New Roman" w:cs="Times New Roman"/>
      <w:b/>
      <w:bCs/>
      <w:lang w:val="en-US"/>
    </w:rPr>
  </w:style>
  <w:style w:type="character" w:customStyle="1" w:styleId="70">
    <w:name w:val="Заголовок 7 Знак"/>
    <w:basedOn w:val="a1"/>
    <w:link w:val="7"/>
    <w:rsid w:val="00DB6F3A"/>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B6F3A"/>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B6F3A"/>
    <w:rPr>
      <w:rFonts w:ascii="Arial" w:eastAsia="Times New Roman" w:hAnsi="Arial" w:cs="Times New Roman"/>
      <w:sz w:val="20"/>
      <w:szCs w:val="20"/>
      <w:lang w:val="en-GB"/>
    </w:rPr>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DB6F3A"/>
    <w:pPr>
      <w:tabs>
        <w:tab w:val="center" w:pos="4677"/>
        <w:tab w:val="right" w:pos="9355"/>
      </w:tabs>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basedOn w:val="a1"/>
    <w:link w:val="a4"/>
    <w:rsid w:val="00DB6F3A"/>
    <w:rPr>
      <w:rFonts w:ascii="Arial" w:eastAsia="Times New Roman" w:hAnsi="Arial" w:cs="Times New Roman"/>
      <w:sz w:val="24"/>
      <w:szCs w:val="24"/>
      <w:lang w:val="en-US"/>
    </w:rPr>
  </w:style>
  <w:style w:type="paragraph" w:styleId="a6">
    <w:name w:val="footer"/>
    <w:aliases w:val="Reference number"/>
    <w:basedOn w:val="a0"/>
    <w:link w:val="a7"/>
    <w:uiPriority w:val="99"/>
    <w:rsid w:val="00DB6F3A"/>
    <w:pPr>
      <w:tabs>
        <w:tab w:val="center" w:pos="4677"/>
        <w:tab w:val="right" w:pos="9355"/>
      </w:tabs>
    </w:pPr>
  </w:style>
  <w:style w:type="character" w:customStyle="1" w:styleId="a7">
    <w:name w:val="Нижний колонтитул Знак"/>
    <w:aliases w:val="Reference number Знак"/>
    <w:basedOn w:val="a1"/>
    <w:link w:val="a6"/>
    <w:uiPriority w:val="99"/>
    <w:rsid w:val="00DB6F3A"/>
    <w:rPr>
      <w:rFonts w:ascii="Arial" w:eastAsia="Times New Roman" w:hAnsi="Arial" w:cs="Times New Roman"/>
      <w:sz w:val="24"/>
      <w:szCs w:val="24"/>
      <w:lang w:val="en-US"/>
    </w:rPr>
  </w:style>
  <w:style w:type="table" w:styleId="a8">
    <w:name w:val="Table Grid"/>
    <w:basedOn w:val="a2"/>
    <w:uiPriority w:val="59"/>
    <w:rsid w:val="00DB6F3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B6F3A"/>
    <w:pPr>
      <w:spacing w:before="40" w:after="40"/>
      <w:ind w:firstLine="0"/>
      <w:jc w:val="left"/>
    </w:pPr>
    <w:rPr>
      <w:sz w:val="20"/>
      <w:szCs w:val="20"/>
      <w:lang w:val="ru-RU" w:eastAsia="ru-RU"/>
    </w:rPr>
  </w:style>
  <w:style w:type="paragraph" w:customStyle="1" w:styleId="StyleHeading1">
    <w:name w:val="Style Heading 1 +"/>
    <w:basedOn w:val="10"/>
    <w:autoRedefine/>
    <w:rsid w:val="00DB6F3A"/>
    <w:pPr>
      <w:numPr>
        <w:numId w:val="1"/>
      </w:numPr>
    </w:pPr>
    <w:rPr>
      <w:kern w:val="0"/>
      <w:sz w:val="28"/>
    </w:rPr>
  </w:style>
  <w:style w:type="paragraph" w:customStyle="1" w:styleId="TableNum1">
    <w:name w:val="Table Num 1"/>
    <w:basedOn w:val="a0"/>
    <w:next w:val="a0"/>
    <w:rsid w:val="00DB6F3A"/>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B6F3A"/>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B6F3A"/>
    <w:rPr>
      <w:rFonts w:ascii="Times New Roman" w:eastAsia="Times New Roman" w:hAnsi="Times New Roman" w:cs="Times New Roman"/>
      <w:sz w:val="24"/>
      <w:szCs w:val="20"/>
      <w:lang w:eastAsia="ru-RU"/>
    </w:rPr>
  </w:style>
  <w:style w:type="paragraph" w:styleId="ac">
    <w:name w:val="Title"/>
    <w:basedOn w:val="a0"/>
    <w:link w:val="ad"/>
    <w:qFormat/>
    <w:rsid w:val="00DB6F3A"/>
    <w:pPr>
      <w:spacing w:before="0" w:after="0"/>
      <w:ind w:firstLine="0"/>
      <w:jc w:val="center"/>
    </w:pPr>
    <w:rPr>
      <w:b/>
      <w:sz w:val="22"/>
      <w:szCs w:val="20"/>
      <w:lang w:val="ru-RU" w:eastAsia="ru-RU"/>
    </w:rPr>
  </w:style>
  <w:style w:type="character" w:customStyle="1" w:styleId="ad">
    <w:name w:val="Заголовок Знак"/>
    <w:basedOn w:val="a1"/>
    <w:link w:val="ac"/>
    <w:rsid w:val="00DB6F3A"/>
    <w:rPr>
      <w:rFonts w:ascii="Arial" w:eastAsia="Times New Roman" w:hAnsi="Arial" w:cs="Times New Roman"/>
      <w:b/>
      <w:szCs w:val="20"/>
      <w:lang w:eastAsia="ru-RU"/>
    </w:rPr>
  </w:style>
  <w:style w:type="character" w:styleId="ae">
    <w:name w:val="Hyperlink"/>
    <w:uiPriority w:val="99"/>
    <w:rsid w:val="00DB6F3A"/>
    <w:rPr>
      <w:color w:val="0000FF"/>
      <w:u w:val="single"/>
    </w:rPr>
  </w:style>
  <w:style w:type="paragraph" w:styleId="12">
    <w:name w:val="toc 1"/>
    <w:basedOn w:val="a0"/>
    <w:next w:val="a0"/>
    <w:autoRedefine/>
    <w:uiPriority w:val="39"/>
    <w:rsid w:val="00DB6F3A"/>
    <w:pPr>
      <w:tabs>
        <w:tab w:val="left" w:pos="-4680"/>
        <w:tab w:val="left" w:pos="1440"/>
        <w:tab w:val="right" w:pos="10080"/>
      </w:tabs>
      <w:ind w:firstLine="0"/>
      <w:jc w:val="left"/>
    </w:pPr>
  </w:style>
  <w:style w:type="paragraph" w:styleId="21">
    <w:name w:val="toc 2"/>
    <w:basedOn w:val="a0"/>
    <w:next w:val="a0"/>
    <w:autoRedefine/>
    <w:uiPriority w:val="39"/>
    <w:rsid w:val="00DB6F3A"/>
    <w:pPr>
      <w:tabs>
        <w:tab w:val="left" w:pos="1920"/>
        <w:tab w:val="right" w:leader="dot" w:pos="9900"/>
      </w:tabs>
      <w:ind w:left="240" w:right="475"/>
    </w:pPr>
  </w:style>
  <w:style w:type="paragraph" w:styleId="31">
    <w:name w:val="toc 3"/>
    <w:basedOn w:val="a0"/>
    <w:next w:val="a0"/>
    <w:autoRedefine/>
    <w:semiHidden/>
    <w:rsid w:val="00DB6F3A"/>
    <w:pPr>
      <w:tabs>
        <w:tab w:val="left" w:pos="2171"/>
        <w:tab w:val="right" w:leader="dot" w:pos="10260"/>
      </w:tabs>
      <w:ind w:left="2160" w:right="115" w:hanging="829"/>
    </w:pPr>
  </w:style>
  <w:style w:type="paragraph" w:styleId="af">
    <w:name w:val="Balloon Text"/>
    <w:basedOn w:val="a0"/>
    <w:link w:val="af0"/>
    <w:uiPriority w:val="99"/>
    <w:semiHidden/>
    <w:rsid w:val="00DB6F3A"/>
    <w:rPr>
      <w:rFonts w:ascii="Tahoma" w:hAnsi="Tahoma" w:cs="Tahoma"/>
      <w:sz w:val="16"/>
      <w:szCs w:val="16"/>
    </w:rPr>
  </w:style>
  <w:style w:type="character" w:customStyle="1" w:styleId="af0">
    <w:name w:val="Текст выноски Знак"/>
    <w:basedOn w:val="a1"/>
    <w:link w:val="af"/>
    <w:uiPriority w:val="99"/>
    <w:semiHidden/>
    <w:rsid w:val="00DB6F3A"/>
    <w:rPr>
      <w:rFonts w:ascii="Tahoma" w:eastAsia="Times New Roman" w:hAnsi="Tahoma" w:cs="Tahoma"/>
      <w:sz w:val="16"/>
      <w:szCs w:val="16"/>
      <w:lang w:val="en-US"/>
    </w:rPr>
  </w:style>
  <w:style w:type="paragraph" w:styleId="af1">
    <w:name w:val="caption"/>
    <w:basedOn w:val="a0"/>
    <w:next w:val="a0"/>
    <w:unhideWhenUsed/>
    <w:qFormat/>
    <w:rsid w:val="00DB6F3A"/>
    <w:rPr>
      <w:b/>
      <w:bCs/>
      <w:sz w:val="20"/>
      <w:szCs w:val="20"/>
    </w:rPr>
  </w:style>
  <w:style w:type="paragraph" w:styleId="af2">
    <w:name w:val="TOC Heading"/>
    <w:basedOn w:val="10"/>
    <w:next w:val="a0"/>
    <w:uiPriority w:val="39"/>
    <w:unhideWhenUsed/>
    <w:qFormat/>
    <w:rsid w:val="00DB6F3A"/>
    <w:pPr>
      <w:keepLines/>
      <w:spacing w:before="480" w:after="0" w:line="276" w:lineRule="auto"/>
      <w:ind w:left="0"/>
      <w:outlineLvl w:val="9"/>
    </w:pPr>
    <w:rPr>
      <w:rFonts w:ascii="Cambria" w:hAnsi="Cambria"/>
      <w:color w:val="365F91"/>
      <w:kern w:val="0"/>
      <w:sz w:val="28"/>
      <w:szCs w:val="28"/>
      <w:lang w:eastAsia="ru-RU"/>
    </w:rPr>
  </w:style>
  <w:style w:type="character" w:styleId="af3">
    <w:name w:val="Placeholder Text"/>
    <w:uiPriority w:val="99"/>
    <w:semiHidden/>
    <w:rsid w:val="00DB6F3A"/>
    <w:rPr>
      <w:color w:val="808080"/>
    </w:rPr>
  </w:style>
  <w:style w:type="paragraph" w:styleId="af4">
    <w:name w:val="List Paragraph"/>
    <w:basedOn w:val="a0"/>
    <w:uiPriority w:val="34"/>
    <w:qFormat/>
    <w:rsid w:val="00DB6F3A"/>
    <w:pPr>
      <w:ind w:left="708"/>
    </w:pPr>
  </w:style>
  <w:style w:type="paragraph" w:customStyle="1" w:styleId="4">
    <w:name w:val="Стиль4"/>
    <w:basedOn w:val="a0"/>
    <w:qFormat/>
    <w:rsid w:val="00DB6F3A"/>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DB6F3A"/>
    <w:pPr>
      <w:numPr>
        <w:numId w:val="6"/>
      </w:numPr>
      <w:spacing w:before="240" w:after="60" w:line="276" w:lineRule="auto"/>
    </w:pPr>
    <w:rPr>
      <w:rFonts w:ascii="Arial" w:hAnsi="Arial"/>
      <w:bCs w:val="0"/>
      <w:sz w:val="32"/>
      <w:szCs w:val="32"/>
      <w:lang w:val="kk-KZ" w:eastAsia="x-none"/>
    </w:rPr>
  </w:style>
  <w:style w:type="character" w:customStyle="1" w:styleId="13">
    <w:name w:val="Заголовок_1 Знак"/>
    <w:link w:val="1"/>
    <w:uiPriority w:val="99"/>
    <w:locked/>
    <w:rsid w:val="00DB6F3A"/>
    <w:rPr>
      <w:rFonts w:ascii="Arial" w:eastAsia="Times New Roman" w:hAnsi="Arial" w:cs="Times New Roman"/>
      <w:b/>
      <w:kern w:val="32"/>
      <w:sz w:val="32"/>
      <w:szCs w:val="32"/>
      <w:lang w:val="kk-KZ" w:eastAsia="x-none"/>
    </w:rPr>
  </w:style>
  <w:style w:type="numbering" w:customStyle="1" w:styleId="14">
    <w:name w:val="Нет списка1"/>
    <w:next w:val="a3"/>
    <w:uiPriority w:val="99"/>
    <w:semiHidden/>
    <w:unhideWhenUsed/>
    <w:rsid w:val="00DB6F3A"/>
  </w:style>
  <w:style w:type="character" w:styleId="af5">
    <w:name w:val="page number"/>
    <w:basedOn w:val="a1"/>
    <w:uiPriority w:val="99"/>
    <w:rsid w:val="00DB6F3A"/>
  </w:style>
  <w:style w:type="paragraph" w:styleId="22">
    <w:name w:val="Body Text 2"/>
    <w:basedOn w:val="a0"/>
    <w:link w:val="23"/>
    <w:rsid w:val="00DB6F3A"/>
    <w:pPr>
      <w:ind w:firstLine="0"/>
    </w:pPr>
    <w:rPr>
      <w:sz w:val="20"/>
      <w:szCs w:val="20"/>
      <w:lang w:val="en-GB"/>
    </w:rPr>
  </w:style>
  <w:style w:type="character" w:customStyle="1" w:styleId="23">
    <w:name w:val="Основной текст 2 Знак"/>
    <w:basedOn w:val="a1"/>
    <w:link w:val="22"/>
    <w:rsid w:val="00DB6F3A"/>
    <w:rPr>
      <w:rFonts w:ascii="Arial" w:eastAsia="Times New Roman" w:hAnsi="Arial" w:cs="Times New Roman"/>
      <w:sz w:val="20"/>
      <w:szCs w:val="20"/>
      <w:lang w:val="en-GB"/>
    </w:rPr>
  </w:style>
  <w:style w:type="paragraph" w:styleId="24">
    <w:name w:val="Body Text Indent 2"/>
    <w:basedOn w:val="a0"/>
    <w:link w:val="25"/>
    <w:rsid w:val="00DB6F3A"/>
    <w:pPr>
      <w:ind w:left="2040" w:hanging="2040"/>
      <w:jc w:val="left"/>
    </w:pPr>
    <w:rPr>
      <w:sz w:val="20"/>
      <w:szCs w:val="20"/>
    </w:rPr>
  </w:style>
  <w:style w:type="character" w:customStyle="1" w:styleId="25">
    <w:name w:val="Основной текст с отступом 2 Знак"/>
    <w:basedOn w:val="a1"/>
    <w:link w:val="24"/>
    <w:rsid w:val="00DB6F3A"/>
    <w:rPr>
      <w:rFonts w:ascii="Arial" w:eastAsia="Times New Roman" w:hAnsi="Arial" w:cs="Times New Roman"/>
      <w:sz w:val="20"/>
      <w:szCs w:val="20"/>
      <w:lang w:val="en-US"/>
    </w:rPr>
  </w:style>
  <w:style w:type="paragraph" w:styleId="32">
    <w:name w:val="Body Text Indent 3"/>
    <w:basedOn w:val="a0"/>
    <w:link w:val="33"/>
    <w:rsid w:val="00DB6F3A"/>
    <w:pPr>
      <w:ind w:left="2040" w:hanging="2040"/>
    </w:pPr>
    <w:rPr>
      <w:sz w:val="20"/>
      <w:szCs w:val="20"/>
    </w:rPr>
  </w:style>
  <w:style w:type="character" w:customStyle="1" w:styleId="33">
    <w:name w:val="Основной текст с отступом 3 Знак"/>
    <w:basedOn w:val="a1"/>
    <w:link w:val="32"/>
    <w:rsid w:val="00DB6F3A"/>
    <w:rPr>
      <w:rFonts w:ascii="Arial" w:eastAsia="Times New Roman" w:hAnsi="Arial" w:cs="Times New Roman"/>
      <w:sz w:val="20"/>
      <w:szCs w:val="20"/>
      <w:lang w:val="en-US"/>
    </w:rPr>
  </w:style>
  <w:style w:type="paragraph" w:styleId="af6">
    <w:name w:val="Body Text Indent"/>
    <w:basedOn w:val="a0"/>
    <w:link w:val="af7"/>
    <w:rsid w:val="00DB6F3A"/>
    <w:pPr>
      <w:ind w:left="840" w:hanging="840"/>
    </w:pPr>
    <w:rPr>
      <w:sz w:val="20"/>
      <w:szCs w:val="20"/>
    </w:rPr>
  </w:style>
  <w:style w:type="character" w:customStyle="1" w:styleId="af7">
    <w:name w:val="Основной текст с отступом Знак"/>
    <w:basedOn w:val="a1"/>
    <w:link w:val="af6"/>
    <w:rsid w:val="00DB6F3A"/>
    <w:rPr>
      <w:rFonts w:ascii="Arial" w:eastAsia="Times New Roman" w:hAnsi="Arial" w:cs="Times New Roman"/>
      <w:sz w:val="20"/>
      <w:szCs w:val="20"/>
      <w:lang w:val="en-US"/>
    </w:rPr>
  </w:style>
  <w:style w:type="paragraph" w:styleId="34">
    <w:name w:val="Body Text 3"/>
    <w:basedOn w:val="a0"/>
    <w:link w:val="35"/>
    <w:rsid w:val="00DB6F3A"/>
    <w:pPr>
      <w:spacing w:before="0" w:after="0"/>
      <w:ind w:firstLine="0"/>
    </w:pPr>
    <w:rPr>
      <w:rFonts w:ascii="Times New Roman" w:hAnsi="Times New Roman"/>
      <w:szCs w:val="20"/>
    </w:rPr>
  </w:style>
  <w:style w:type="character" w:customStyle="1" w:styleId="35">
    <w:name w:val="Основной текст 3 Знак"/>
    <w:basedOn w:val="a1"/>
    <w:link w:val="34"/>
    <w:rsid w:val="00DB6F3A"/>
    <w:rPr>
      <w:rFonts w:ascii="Times New Roman" w:eastAsia="Times New Roman" w:hAnsi="Times New Roman" w:cs="Times New Roman"/>
      <w:sz w:val="24"/>
      <w:szCs w:val="20"/>
      <w:lang w:val="en-US"/>
    </w:rPr>
  </w:style>
  <w:style w:type="paragraph" w:styleId="af8">
    <w:name w:val="Subtitle"/>
    <w:basedOn w:val="a0"/>
    <w:link w:val="af9"/>
    <w:qFormat/>
    <w:rsid w:val="00DB6F3A"/>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B6F3A"/>
    <w:rPr>
      <w:rFonts w:ascii="Arial Black" w:eastAsia="Times New Roman" w:hAnsi="Arial Black" w:cs="Times New Roman"/>
      <w:b/>
      <w:sz w:val="60"/>
      <w:szCs w:val="20"/>
      <w:lang w:val="en-GB"/>
    </w:rPr>
  </w:style>
  <w:style w:type="paragraph" w:customStyle="1" w:styleId="footer5">
    <w:name w:val="footer5"/>
    <w:basedOn w:val="a0"/>
    <w:rsid w:val="00DB6F3A"/>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B6F3A"/>
    <w:rPr>
      <w:color w:val="800080"/>
      <w:u w:val="single"/>
    </w:rPr>
  </w:style>
  <w:style w:type="paragraph" w:customStyle="1" w:styleId="bullet1">
    <w:name w:val="bullet 1"/>
    <w:basedOn w:val="a0"/>
    <w:next w:val="a0"/>
    <w:rsid w:val="00DB6F3A"/>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B6F3A"/>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B6F3A"/>
    <w:pPr>
      <w:pageBreakBefore/>
      <w:tabs>
        <w:tab w:val="num" w:pos="1440"/>
      </w:tabs>
      <w:spacing w:before="220" w:after="100" w:line="280" w:lineRule="atLeast"/>
      <w:ind w:left="567" w:hanging="567"/>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DB6F3A"/>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B6F3A"/>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B6F3A"/>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B6F3A"/>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B6F3A"/>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B6F3A"/>
    <w:pPr>
      <w:spacing w:before="0" w:after="0"/>
      <w:ind w:left="720" w:firstLine="0"/>
      <w:jc w:val="left"/>
    </w:pPr>
    <w:rPr>
      <w:rFonts w:ascii="Times New Roman" w:hAnsi="Times New Roman"/>
      <w:szCs w:val="20"/>
      <w:lang w:val="en-GB"/>
    </w:rPr>
  </w:style>
  <w:style w:type="paragraph" w:styleId="51">
    <w:name w:val="toc 5"/>
    <w:basedOn w:val="a0"/>
    <w:next w:val="a0"/>
    <w:autoRedefine/>
    <w:rsid w:val="00DB6F3A"/>
    <w:pPr>
      <w:spacing w:before="0" w:after="0"/>
      <w:ind w:left="960" w:firstLine="0"/>
      <w:jc w:val="left"/>
    </w:pPr>
    <w:rPr>
      <w:rFonts w:ascii="Times New Roman" w:hAnsi="Times New Roman"/>
      <w:szCs w:val="20"/>
      <w:lang w:val="en-GB"/>
    </w:rPr>
  </w:style>
  <w:style w:type="paragraph" w:styleId="61">
    <w:name w:val="toc 6"/>
    <w:basedOn w:val="a0"/>
    <w:next w:val="a0"/>
    <w:autoRedefine/>
    <w:rsid w:val="00DB6F3A"/>
    <w:pPr>
      <w:spacing w:before="0" w:after="0"/>
      <w:ind w:left="1200" w:firstLine="0"/>
      <w:jc w:val="left"/>
    </w:pPr>
    <w:rPr>
      <w:rFonts w:ascii="Times New Roman" w:hAnsi="Times New Roman"/>
      <w:szCs w:val="20"/>
      <w:lang w:val="en-GB"/>
    </w:rPr>
  </w:style>
  <w:style w:type="paragraph" w:styleId="71">
    <w:name w:val="toc 7"/>
    <w:basedOn w:val="a0"/>
    <w:next w:val="a0"/>
    <w:autoRedefine/>
    <w:rsid w:val="00DB6F3A"/>
    <w:pPr>
      <w:spacing w:before="0" w:after="0"/>
      <w:ind w:left="1440" w:firstLine="0"/>
      <w:jc w:val="left"/>
    </w:pPr>
    <w:rPr>
      <w:rFonts w:ascii="Times New Roman" w:hAnsi="Times New Roman"/>
      <w:szCs w:val="20"/>
      <w:lang w:val="en-GB"/>
    </w:rPr>
  </w:style>
  <w:style w:type="paragraph" w:styleId="81">
    <w:name w:val="toc 8"/>
    <w:basedOn w:val="a0"/>
    <w:next w:val="a0"/>
    <w:autoRedefine/>
    <w:rsid w:val="00DB6F3A"/>
    <w:pPr>
      <w:spacing w:before="0" w:after="0"/>
      <w:ind w:left="1680" w:firstLine="0"/>
      <w:jc w:val="left"/>
    </w:pPr>
    <w:rPr>
      <w:rFonts w:ascii="Times New Roman" w:hAnsi="Times New Roman"/>
      <w:szCs w:val="20"/>
      <w:lang w:val="en-GB"/>
    </w:rPr>
  </w:style>
  <w:style w:type="paragraph" w:styleId="91">
    <w:name w:val="toc 9"/>
    <w:basedOn w:val="a0"/>
    <w:next w:val="a0"/>
    <w:autoRedefine/>
    <w:rsid w:val="00DB6F3A"/>
    <w:pPr>
      <w:spacing w:before="0" w:after="0"/>
      <w:ind w:left="1920" w:firstLine="0"/>
      <w:jc w:val="left"/>
    </w:pPr>
    <w:rPr>
      <w:rFonts w:ascii="Times New Roman" w:hAnsi="Times New Roman"/>
      <w:szCs w:val="20"/>
      <w:lang w:val="en-GB"/>
    </w:rPr>
  </w:style>
  <w:style w:type="paragraph" w:customStyle="1" w:styleId="table">
    <w:name w:val="table"/>
    <w:basedOn w:val="a0"/>
    <w:rsid w:val="00DB6F3A"/>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B6F3A"/>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B6F3A"/>
    <w:pPr>
      <w:spacing w:before="0" w:after="0"/>
      <w:ind w:firstLine="0"/>
      <w:jc w:val="left"/>
    </w:pPr>
    <w:rPr>
      <w:rFonts w:ascii="Times New Roman" w:hAnsi="Times New Roman"/>
      <w:sz w:val="20"/>
      <w:szCs w:val="20"/>
    </w:rPr>
  </w:style>
  <w:style w:type="paragraph" w:customStyle="1" w:styleId="font5">
    <w:name w:val="font5"/>
    <w:basedOn w:val="a0"/>
    <w:rsid w:val="00DB6F3A"/>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B6F3A"/>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B6F3A"/>
    <w:rPr>
      <w:rFonts w:ascii="Times New Roman" w:eastAsia="Times New Roman" w:hAnsi="Times New Roman" w:cs="Times New Roman"/>
      <w:sz w:val="20"/>
      <w:szCs w:val="20"/>
      <w:lang w:val="en-GB"/>
    </w:rPr>
  </w:style>
  <w:style w:type="character" w:styleId="afe">
    <w:name w:val="footnote reference"/>
    <w:rsid w:val="00DB6F3A"/>
    <w:rPr>
      <w:vertAlign w:val="superscript"/>
    </w:rPr>
  </w:style>
  <w:style w:type="paragraph" w:styleId="aff">
    <w:name w:val="annotation text"/>
    <w:basedOn w:val="a0"/>
    <w:link w:val="aff0"/>
    <w:uiPriority w:val="99"/>
    <w:rsid w:val="00DB6F3A"/>
    <w:pPr>
      <w:spacing w:before="0"/>
      <w:ind w:firstLine="0"/>
    </w:pPr>
    <w:rPr>
      <w:sz w:val="20"/>
      <w:szCs w:val="20"/>
      <w:lang w:val="en-GB"/>
    </w:rPr>
  </w:style>
  <w:style w:type="character" w:customStyle="1" w:styleId="aff0">
    <w:name w:val="Текст примечания Знак"/>
    <w:basedOn w:val="a1"/>
    <w:link w:val="aff"/>
    <w:uiPriority w:val="99"/>
    <w:rsid w:val="00DB6F3A"/>
    <w:rPr>
      <w:rFonts w:ascii="Arial" w:eastAsia="Times New Roman" w:hAnsi="Arial" w:cs="Times New Roman"/>
      <w:sz w:val="20"/>
      <w:szCs w:val="20"/>
      <w:lang w:val="en-GB"/>
    </w:rPr>
  </w:style>
  <w:style w:type="character" w:styleId="aff1">
    <w:name w:val="annotation reference"/>
    <w:rsid w:val="00DB6F3A"/>
    <w:rPr>
      <w:sz w:val="16"/>
      <w:szCs w:val="16"/>
    </w:rPr>
  </w:style>
  <w:style w:type="paragraph" w:styleId="aff2">
    <w:name w:val="annotation subject"/>
    <w:basedOn w:val="aff"/>
    <w:next w:val="aff"/>
    <w:link w:val="aff3"/>
    <w:uiPriority w:val="99"/>
    <w:rsid w:val="00DB6F3A"/>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B6F3A"/>
    <w:rPr>
      <w:rFonts w:ascii="Times New Roman" w:eastAsia="Times New Roman" w:hAnsi="Times New Roman" w:cs="Times New Roman"/>
      <w:b/>
      <w:bCs/>
      <w:sz w:val="20"/>
      <w:szCs w:val="20"/>
      <w:lang w:val="en-GB"/>
    </w:rPr>
  </w:style>
  <w:style w:type="paragraph" w:customStyle="1" w:styleId="TEXT2">
    <w:name w:val="TEXT 2"/>
    <w:aliases w:val="2,text 2"/>
    <w:basedOn w:val="a0"/>
    <w:rsid w:val="00DB6F3A"/>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Indent2">
    <w:name w:val="Indent 2"/>
    <w:basedOn w:val="a0"/>
    <w:rsid w:val="00DB6F3A"/>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B6F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B6F3A"/>
    <w:pPr>
      <w:numPr>
        <w:numId w:val="8"/>
      </w:numPr>
      <w:spacing w:before="120" w:after="0"/>
      <w:contextualSpacing/>
    </w:pPr>
    <w:rPr>
      <w:rFonts w:ascii="Times New Roman" w:hAnsi="Times New Roman"/>
      <w:szCs w:val="20"/>
      <w:lang w:val="ru-RU" w:eastAsia="ru-RU"/>
    </w:rPr>
  </w:style>
  <w:style w:type="paragraph" w:styleId="aff4">
    <w:name w:val="Revision"/>
    <w:hidden/>
    <w:uiPriority w:val="99"/>
    <w:semiHidden/>
    <w:rsid w:val="00DB6F3A"/>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B6F3A"/>
    <w:pPr>
      <w:widowControl w:val="0"/>
      <w:spacing w:before="0" w:after="0"/>
      <w:ind w:firstLine="0"/>
    </w:pPr>
    <w:rPr>
      <w:rFonts w:ascii="Times New Roman" w:hAnsi="Times New Roman"/>
      <w:szCs w:val="20"/>
      <w:lang w:val="ru-RU" w:eastAsia="ru-RU"/>
    </w:rPr>
  </w:style>
  <w:style w:type="paragraph" w:customStyle="1" w:styleId="Default">
    <w:name w:val="Default"/>
    <w:rsid w:val="00DB6F3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B6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B6F3A"/>
    <w:rPr>
      <w:rFonts w:ascii="Courier New" w:eastAsia="Times New Roman" w:hAnsi="Courier New" w:cs="Courier New"/>
      <w:sz w:val="20"/>
      <w:szCs w:val="20"/>
      <w:lang w:eastAsia="ru-RU"/>
    </w:rPr>
  </w:style>
  <w:style w:type="character" w:customStyle="1" w:styleId="hl">
    <w:name w:val="hl"/>
    <w:basedOn w:val="a1"/>
    <w:rsid w:val="00DB6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ru/RU/tenders/Pages/HSEDocuments.aspx" TargetMode="External"/><Relationship Id="rId13" Type="http://schemas.openxmlformats.org/officeDocument/2006/relationships/hyperlink" Target="https://des.cpcpipe.ru/irdqms/_layouts/15/listform.aspx?PageType=4&amp;ListId=%7BDA9274B5%2D3EC9%2D4604%2D9942%2DB083EC996EF5%7D&amp;ID=516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ktkr-contractor.olimpoks.ru/"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cpc.ru/RU/tenders/Pages/HSEDocuments.aspx" TargetMode="External"/><Relationship Id="rId4" Type="http://schemas.openxmlformats.org/officeDocument/2006/relationships/numbering" Target="numbering.xml"/><Relationship Id="rId9" Type="http://schemas.openxmlformats.org/officeDocument/2006/relationships/hyperlink" Target="https://ktkr-contractor.olimpoks.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60F2B1-A02F-4AC0-AD83-6F18270076AE}">
  <ds:schemaRefs>
    <ds:schemaRef ds:uri="http://schemas.microsoft.com/office/2006/metadata/properties"/>
    <ds:schemaRef ds:uri="http://schemas.microsoft.com/office/infopath/2007/PartnerControls"/>
    <ds:schemaRef ds:uri="d39eca98-1745-4016-a754-09af766b6897"/>
  </ds:schemaRefs>
</ds:datastoreItem>
</file>

<file path=customXml/itemProps2.xml><?xml version="1.0" encoding="utf-8"?>
<ds:datastoreItem xmlns:ds="http://schemas.openxmlformats.org/officeDocument/2006/customXml" ds:itemID="{C0EC8B1B-AE5C-46D0-864B-6D3B25DA1BCE}">
  <ds:schemaRefs>
    <ds:schemaRef ds:uri="http://schemas.microsoft.com/sharepoint/v3/contenttype/forms"/>
  </ds:schemaRefs>
</ds:datastoreItem>
</file>

<file path=customXml/itemProps3.xml><?xml version="1.0" encoding="utf-8"?>
<ds:datastoreItem xmlns:ds="http://schemas.openxmlformats.org/officeDocument/2006/customXml" ds:itemID="{E2ACCE02-5A2C-45DF-98D4-85E40B19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10488</Words>
  <Characters>59788</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2</cp:revision>
  <dcterms:created xsi:type="dcterms:W3CDTF">2023-08-16T07:25:00Z</dcterms:created>
  <dcterms:modified xsi:type="dcterms:W3CDTF">2023-08-16T07:25:00Z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